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4E" w:rsidRPr="00AB461D" w:rsidRDefault="000B584E" w:rsidP="000B584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B461D">
        <w:rPr>
          <w:sz w:val="28"/>
          <w:szCs w:val="28"/>
        </w:rPr>
        <w:t xml:space="preserve">Приложение </w:t>
      </w:r>
      <w:r w:rsidR="009327DE">
        <w:rPr>
          <w:sz w:val="28"/>
          <w:szCs w:val="28"/>
        </w:rPr>
        <w:t>15</w:t>
      </w:r>
    </w:p>
    <w:p w:rsidR="000B584E" w:rsidRPr="00AB461D" w:rsidRDefault="000B584E" w:rsidP="000B584E">
      <w:pPr>
        <w:autoSpaceDE w:val="0"/>
        <w:autoSpaceDN w:val="0"/>
        <w:adjustRightInd w:val="0"/>
        <w:ind w:left="2268"/>
        <w:jc w:val="right"/>
        <w:rPr>
          <w:sz w:val="28"/>
          <w:szCs w:val="28"/>
        </w:rPr>
      </w:pPr>
      <w:r w:rsidRPr="00AB461D">
        <w:rPr>
          <w:sz w:val="28"/>
          <w:szCs w:val="28"/>
        </w:rPr>
        <w:t>к Закону Республики Карелия</w:t>
      </w:r>
    </w:p>
    <w:p w:rsidR="000B584E" w:rsidRPr="00AB461D" w:rsidRDefault="000B584E" w:rsidP="000B584E">
      <w:pPr>
        <w:autoSpaceDE w:val="0"/>
        <w:autoSpaceDN w:val="0"/>
        <w:adjustRightInd w:val="0"/>
        <w:ind w:left="2268"/>
        <w:jc w:val="right"/>
        <w:rPr>
          <w:sz w:val="28"/>
          <w:szCs w:val="28"/>
        </w:rPr>
      </w:pPr>
      <w:r w:rsidRPr="00AB461D">
        <w:rPr>
          <w:sz w:val="28"/>
          <w:szCs w:val="28"/>
        </w:rPr>
        <w:t>«О бюджете Республики Карелия на 202</w:t>
      </w:r>
      <w:r w:rsidR="00427825">
        <w:rPr>
          <w:sz w:val="28"/>
          <w:szCs w:val="28"/>
        </w:rPr>
        <w:t>5</w:t>
      </w:r>
      <w:r w:rsidRPr="00AB461D">
        <w:rPr>
          <w:sz w:val="28"/>
          <w:szCs w:val="28"/>
        </w:rPr>
        <w:t xml:space="preserve"> год и </w:t>
      </w:r>
    </w:p>
    <w:p w:rsidR="000B584E" w:rsidRDefault="000B584E" w:rsidP="000B584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B461D">
        <w:rPr>
          <w:sz w:val="28"/>
          <w:szCs w:val="28"/>
        </w:rPr>
        <w:t>на плановый период 202</w:t>
      </w:r>
      <w:r w:rsidR="00427825">
        <w:rPr>
          <w:sz w:val="28"/>
          <w:szCs w:val="28"/>
        </w:rPr>
        <w:t>6</w:t>
      </w:r>
      <w:r w:rsidRPr="00AB461D">
        <w:rPr>
          <w:sz w:val="28"/>
          <w:szCs w:val="28"/>
        </w:rPr>
        <w:t xml:space="preserve"> и 202</w:t>
      </w:r>
      <w:r w:rsidR="00427825">
        <w:rPr>
          <w:sz w:val="28"/>
          <w:szCs w:val="28"/>
        </w:rPr>
        <w:t>7</w:t>
      </w:r>
      <w:r w:rsidRPr="00AB461D">
        <w:rPr>
          <w:sz w:val="28"/>
          <w:szCs w:val="28"/>
        </w:rPr>
        <w:t xml:space="preserve"> годов» </w:t>
      </w:r>
    </w:p>
    <w:p w:rsidR="006B1A3C" w:rsidRPr="00AB461D" w:rsidRDefault="006B1A3C" w:rsidP="000B584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5924" w:type="dxa"/>
        <w:jc w:val="center"/>
        <w:tblInd w:w="-176" w:type="dxa"/>
        <w:tblLook w:val="04A0"/>
      </w:tblPr>
      <w:tblGrid>
        <w:gridCol w:w="15924"/>
      </w:tblGrid>
      <w:tr w:rsidR="000B584E" w:rsidRPr="00AB461D" w:rsidTr="00427825">
        <w:trPr>
          <w:trHeight w:val="375"/>
          <w:jc w:val="center"/>
        </w:trPr>
        <w:tc>
          <w:tcPr>
            <w:tcW w:w="15924" w:type="dxa"/>
            <w:noWrap/>
            <w:vAlign w:val="bottom"/>
            <w:hideMark/>
          </w:tcPr>
          <w:p w:rsidR="000B584E" w:rsidRPr="00AB461D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  <w:r w:rsidRPr="00AB461D">
              <w:rPr>
                <w:b/>
                <w:bCs/>
                <w:sz w:val="28"/>
                <w:szCs w:val="28"/>
              </w:rPr>
              <w:t>Программа государственных внутренних заимствований на 202</w:t>
            </w:r>
            <w:r w:rsidR="00427825">
              <w:rPr>
                <w:b/>
                <w:bCs/>
                <w:sz w:val="28"/>
                <w:szCs w:val="28"/>
              </w:rPr>
              <w:t>5</w:t>
            </w:r>
            <w:r w:rsidRPr="00AB461D">
              <w:rPr>
                <w:b/>
                <w:bCs/>
                <w:sz w:val="28"/>
                <w:szCs w:val="28"/>
              </w:rPr>
              <w:t xml:space="preserve"> год и </w:t>
            </w:r>
          </w:p>
          <w:p w:rsidR="000B584E" w:rsidRPr="00AB461D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  <w:r w:rsidRPr="00AB461D">
              <w:rPr>
                <w:b/>
                <w:bCs/>
                <w:sz w:val="28"/>
                <w:szCs w:val="28"/>
              </w:rPr>
              <w:t>на плановый период 202</w:t>
            </w:r>
            <w:r w:rsidR="00427825">
              <w:rPr>
                <w:b/>
                <w:bCs/>
                <w:sz w:val="28"/>
                <w:szCs w:val="28"/>
              </w:rPr>
              <w:t>6</w:t>
            </w:r>
            <w:r w:rsidR="006C1AC8">
              <w:rPr>
                <w:b/>
                <w:bCs/>
                <w:sz w:val="28"/>
                <w:szCs w:val="28"/>
              </w:rPr>
              <w:t xml:space="preserve"> и </w:t>
            </w:r>
            <w:r w:rsidRPr="00AB461D">
              <w:rPr>
                <w:b/>
                <w:bCs/>
                <w:sz w:val="28"/>
                <w:szCs w:val="28"/>
              </w:rPr>
              <w:t>202</w:t>
            </w:r>
            <w:r w:rsidR="00427825">
              <w:rPr>
                <w:b/>
                <w:bCs/>
                <w:sz w:val="28"/>
                <w:szCs w:val="28"/>
              </w:rPr>
              <w:t>7</w:t>
            </w:r>
            <w:r w:rsidRPr="00AB461D">
              <w:rPr>
                <w:b/>
                <w:bCs/>
                <w:sz w:val="28"/>
                <w:szCs w:val="28"/>
              </w:rPr>
              <w:t xml:space="preserve"> годов</w:t>
            </w:r>
          </w:p>
          <w:p w:rsidR="000B584E" w:rsidRPr="00AB461D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B584E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B584E" w:rsidRPr="00AB461D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  <w:r w:rsidRPr="00AB461D">
              <w:rPr>
                <w:b/>
                <w:bCs/>
                <w:sz w:val="28"/>
                <w:szCs w:val="28"/>
              </w:rPr>
              <w:t xml:space="preserve">1. Государственные внутренние заимствования </w:t>
            </w:r>
          </w:p>
          <w:p w:rsidR="000B584E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  <w:r w:rsidRPr="00AB461D">
              <w:rPr>
                <w:b/>
                <w:bCs/>
                <w:sz w:val="28"/>
                <w:szCs w:val="28"/>
              </w:rPr>
              <w:t>Республики Карелия на 202</w:t>
            </w:r>
            <w:r w:rsidR="00427825">
              <w:rPr>
                <w:b/>
                <w:bCs/>
                <w:sz w:val="28"/>
                <w:szCs w:val="28"/>
              </w:rPr>
              <w:t>5</w:t>
            </w:r>
            <w:r w:rsidRPr="00AB461D">
              <w:rPr>
                <w:b/>
                <w:bCs/>
                <w:sz w:val="28"/>
                <w:szCs w:val="28"/>
              </w:rPr>
              <w:t xml:space="preserve"> год</w:t>
            </w:r>
          </w:p>
          <w:p w:rsidR="000B584E" w:rsidRPr="00AB461D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B584E" w:rsidRPr="00AB461D" w:rsidRDefault="000B584E" w:rsidP="00E061CF">
            <w:pPr>
              <w:ind w:right="1357"/>
              <w:jc w:val="right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(тыс. рублей)</w:t>
            </w:r>
          </w:p>
          <w:p w:rsidR="000B584E" w:rsidRPr="00AB461D" w:rsidRDefault="000B584E" w:rsidP="00E061CF">
            <w:pPr>
              <w:rPr>
                <w:sz w:val="2"/>
                <w:szCs w:val="2"/>
              </w:rPr>
            </w:pPr>
          </w:p>
          <w:tbl>
            <w:tblPr>
              <w:tblStyle w:val="a5"/>
              <w:tblW w:w="15622" w:type="dxa"/>
              <w:tblLook w:val="04A0"/>
            </w:tblPr>
            <w:tblGrid>
              <w:gridCol w:w="852"/>
              <w:gridCol w:w="5549"/>
              <w:gridCol w:w="2131"/>
              <w:gridCol w:w="1706"/>
              <w:gridCol w:w="1700"/>
              <w:gridCol w:w="1837"/>
              <w:gridCol w:w="1847"/>
            </w:tblGrid>
            <w:tr w:rsidR="006B1A3C" w:rsidRPr="00AB461D" w:rsidTr="006B1A3C">
              <w:tc>
                <w:tcPr>
                  <w:tcW w:w="273" w:type="pct"/>
                  <w:vMerge w:val="restart"/>
                  <w:vAlign w:val="center"/>
                </w:tcPr>
                <w:p w:rsidR="000B584E" w:rsidRPr="00AB461D" w:rsidRDefault="000B584E" w:rsidP="00E061CF">
                  <w:pPr>
                    <w:ind w:left="-79" w:right="-108"/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№ пункта</w:t>
                  </w:r>
                </w:p>
              </w:tc>
              <w:tc>
                <w:tcPr>
                  <w:tcW w:w="1776" w:type="pct"/>
                  <w:vMerge w:val="restart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Вид государственных внутренних заимствований</w:t>
                  </w:r>
                </w:p>
              </w:tc>
              <w:tc>
                <w:tcPr>
                  <w:tcW w:w="682" w:type="pct"/>
                  <w:vMerge w:val="restart"/>
                </w:tcPr>
                <w:p w:rsidR="000B584E" w:rsidRDefault="000B584E" w:rsidP="00E061CF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  <w:tc>
                <w:tcPr>
                  <w:tcW w:w="2269" w:type="pct"/>
                  <w:gridSpan w:val="4"/>
                  <w:tcBorders>
                    <w:bottom w:val="single" w:sz="4" w:space="0" w:color="auto"/>
                  </w:tcBorders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Предельные сроки погашения долговых обязательств Республики Карелия, возникающих при осуществлении заимствований Республики Карелия</w:t>
                  </w:r>
                </w:p>
              </w:tc>
            </w:tr>
            <w:tr w:rsidR="00427825" w:rsidRPr="00AB461D" w:rsidTr="006B1A3C">
              <w:tc>
                <w:tcPr>
                  <w:tcW w:w="273" w:type="pct"/>
                  <w:vMerge/>
                  <w:vAlign w:val="center"/>
                </w:tcPr>
                <w:p w:rsidR="00427825" w:rsidRPr="00AB461D" w:rsidRDefault="00427825" w:rsidP="00E061CF">
                  <w:pPr>
                    <w:ind w:left="-79" w:right="-108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vMerge/>
                  <w:vAlign w:val="center"/>
                </w:tcPr>
                <w:p w:rsidR="00427825" w:rsidRPr="00AB461D" w:rsidRDefault="00427825" w:rsidP="00E061CF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82" w:type="pct"/>
                  <w:vMerge/>
                </w:tcPr>
                <w:p w:rsidR="00427825" w:rsidRDefault="00427825" w:rsidP="00E061CF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69" w:type="pct"/>
                  <w:gridSpan w:val="4"/>
                  <w:tcBorders>
                    <w:bottom w:val="single" w:sz="4" w:space="0" w:color="auto"/>
                  </w:tcBorders>
                </w:tcPr>
                <w:p w:rsidR="00427825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B1A3C" w:rsidRPr="00AB461D" w:rsidTr="006B1A3C">
              <w:tc>
                <w:tcPr>
                  <w:tcW w:w="273" w:type="pct"/>
                  <w:vMerge/>
                  <w:tcBorders>
                    <w:bottom w:val="single" w:sz="4" w:space="0" w:color="auto"/>
                  </w:tcBorders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vMerge/>
                  <w:tcBorders>
                    <w:bottom w:val="single" w:sz="4" w:space="0" w:color="auto"/>
                  </w:tcBorders>
                </w:tcPr>
                <w:p w:rsidR="000B584E" w:rsidRPr="00AB461D" w:rsidRDefault="000B584E" w:rsidP="00E061CF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82" w:type="pct"/>
                  <w:vMerge/>
                  <w:tcBorders>
                    <w:bottom w:val="single" w:sz="4" w:space="0" w:color="auto"/>
                  </w:tcBorders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6" w:type="pct"/>
                  <w:tcBorders>
                    <w:bottom w:val="single" w:sz="4" w:space="0" w:color="auto"/>
                  </w:tcBorders>
                </w:tcPr>
                <w:p w:rsidR="000B584E" w:rsidRPr="00AB461D" w:rsidRDefault="000B584E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202</w:t>
                  </w:r>
                  <w:r w:rsidR="00427825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544" w:type="pct"/>
                  <w:tcBorders>
                    <w:bottom w:val="single" w:sz="4" w:space="0" w:color="auto"/>
                  </w:tcBorders>
                </w:tcPr>
                <w:p w:rsidR="000B584E" w:rsidRPr="00AB461D" w:rsidRDefault="000B584E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202</w:t>
                  </w:r>
                  <w:r w:rsidR="00427825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588" w:type="pct"/>
                  <w:tcBorders>
                    <w:bottom w:val="single" w:sz="4" w:space="0" w:color="auto"/>
                  </w:tcBorders>
                </w:tcPr>
                <w:p w:rsidR="000B584E" w:rsidRPr="00AB461D" w:rsidRDefault="000B584E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202</w:t>
                  </w:r>
                  <w:r w:rsidR="00427825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591" w:type="pct"/>
                  <w:tcBorders>
                    <w:bottom w:val="single" w:sz="4" w:space="0" w:color="auto"/>
                  </w:tcBorders>
                </w:tcPr>
                <w:p w:rsidR="000B584E" w:rsidRPr="00AB461D" w:rsidRDefault="000B584E" w:rsidP="0042782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427825">
                    <w:rPr>
                      <w:color w:val="000000"/>
                      <w:sz w:val="28"/>
                      <w:szCs w:val="28"/>
                    </w:rPr>
                    <w:t>40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6B1A3C" w:rsidRPr="00AB461D" w:rsidTr="006B1A3C">
              <w:tc>
                <w:tcPr>
                  <w:tcW w:w="273" w:type="pct"/>
                  <w:tcBorders>
                    <w:bottom w:val="single" w:sz="4" w:space="0" w:color="auto"/>
                  </w:tcBorders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76" w:type="pct"/>
                  <w:tcBorders>
                    <w:bottom w:val="single" w:sz="4" w:space="0" w:color="auto"/>
                  </w:tcBorders>
                </w:tcPr>
                <w:p w:rsidR="000B584E" w:rsidRPr="00AB461D" w:rsidRDefault="000B584E" w:rsidP="00E061CF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82" w:type="pct"/>
                  <w:tcBorders>
                    <w:bottom w:val="single" w:sz="4" w:space="0" w:color="auto"/>
                  </w:tcBorders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46" w:type="pct"/>
                  <w:tcBorders>
                    <w:bottom w:val="single" w:sz="4" w:space="0" w:color="auto"/>
                  </w:tcBorders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44" w:type="pct"/>
                  <w:tcBorders>
                    <w:bottom w:val="single" w:sz="4" w:space="0" w:color="auto"/>
                  </w:tcBorders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88" w:type="pct"/>
                  <w:tcBorders>
                    <w:bottom w:val="single" w:sz="4" w:space="0" w:color="auto"/>
                  </w:tcBorders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91" w:type="pct"/>
                  <w:tcBorders>
                    <w:bottom w:val="single" w:sz="4" w:space="0" w:color="auto"/>
                  </w:tcBorders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6B1A3C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Государственные ценные бумаги субъектов Российской Федерации, номинальная стоимость которых указана в валюте Российской Федерации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 w:rsidR="00427825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6B1A3C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B1A3C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>Размещение государственных (муниципальных) ценных бумаг, номинальная стоимость которых указана в валюте Российской Федерации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Pr="00AB461D">
                    <w:rPr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Pr="00AB461D">
                    <w:rPr>
                      <w:sz w:val="28"/>
                      <w:szCs w:val="28"/>
                    </w:rPr>
                    <w:t>,0</w:t>
                  </w:r>
                </w:p>
              </w:tc>
            </w:tr>
            <w:tr w:rsidR="006B1A3C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0B584E"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Pr="00AB461D">
                    <w:rPr>
                      <w:sz w:val="28"/>
                      <w:szCs w:val="28"/>
                    </w:rPr>
                    <w:t>,0</w:t>
                  </w:r>
                </w:p>
              </w:tc>
            </w:tr>
            <w:tr w:rsidR="006B1A3C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lastRenderedPageBreak/>
                    <w:t>2.</w:t>
                  </w: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Бюджетные кредиты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 w:rsidR="00427825">
                    <w:rPr>
                      <w:sz w:val="28"/>
                      <w:szCs w:val="28"/>
                    </w:rPr>
                    <w:t>3 154 834,2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6B1A3C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B1A3C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427825" w:rsidP="00BA5B4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12 032 804,4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427825" w:rsidP="00BA5B4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11 664 283,4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368 521,0</w:t>
                  </w:r>
                </w:p>
              </w:tc>
            </w:tr>
            <w:tr w:rsidR="006B1A3C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ind w:left="175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27825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tabs>
                      <w:tab w:val="left" w:pos="14593"/>
                    </w:tabs>
                    <w:ind w:left="175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- привлечение  кредитов  из </w:t>
                  </w:r>
                  <w:r w:rsidRPr="00AB461D">
                    <w:rPr>
                      <w:sz w:val="28"/>
                      <w:szCs w:val="28"/>
                    </w:rPr>
                    <w:t>других бюджетов бюджетной системы Российской Федерации бюджетами субъектов Российской Федерации в валюте Российской Федерации (бюджетные кредиты из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>федерального бюджета на финансовое обеспечение реализации инфраструктурных проектов)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368 521,0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368 521,0</w:t>
                  </w:r>
                </w:p>
              </w:tc>
            </w:tr>
            <w:tr w:rsidR="00427825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tabs>
                      <w:tab w:val="left" w:pos="14593"/>
                    </w:tabs>
                    <w:ind w:left="175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-  привлечение  кредитов  из </w:t>
                  </w:r>
                  <w:r w:rsidRPr="00AB461D">
                    <w:rPr>
                      <w:sz w:val="28"/>
                      <w:szCs w:val="28"/>
                    </w:rPr>
                    <w:t xml:space="preserve">других бюджетов бюджетной системы Российской Федерации бюджетами субъектов Российской Федерации в валюте Российской Федерации (бюджетные кредиты из федерального бюджета </w:t>
                  </w:r>
                  <w:r w:rsidRPr="00AB461D">
                    <w:rPr>
                      <w:bCs/>
                      <w:sz w:val="28"/>
                      <w:szCs w:val="28"/>
                    </w:rPr>
                    <w:t>на пополнение остатка средств на едином счете бюджета)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11 664 283,4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11 664 283,4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6B1A3C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 xml:space="preserve"> </w:t>
                  </w:r>
                  <w:r w:rsidRPr="00AB461D">
                    <w:rPr>
                      <w:bCs/>
                      <w:sz w:val="28"/>
                      <w:szCs w:val="28"/>
                    </w:rPr>
                    <w:t xml:space="preserve">Погашение бюджетами </w:t>
                  </w:r>
                  <w:r w:rsidRPr="00AB461D">
                    <w:rPr>
                      <w:sz w:val="28"/>
                      <w:szCs w:val="28"/>
                    </w:rPr>
                    <w:t xml:space="preserve">субъектов Российской Федерации </w:t>
                  </w:r>
                  <w:r w:rsidRPr="00AB461D">
                    <w:rPr>
                      <w:bCs/>
                      <w:sz w:val="28"/>
                      <w:szCs w:val="28"/>
                    </w:rPr>
                    <w:t xml:space="preserve">кредитов  из других бюджетов бюджетной системы Российской Федерации 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>в валюте Российской Федерации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427825" w:rsidP="00216E1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15 187 638,6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6B1A3C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ind w:left="175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427825" w:rsidRPr="00AB461D" w:rsidTr="00427825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Default="00427825" w:rsidP="0042782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427825">
                  <w:pPr>
                    <w:tabs>
                      <w:tab w:val="left" w:pos="14593"/>
                    </w:tabs>
                    <w:ind w:left="175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</w:rPr>
                    <w:t>погашение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  кредитов  из </w:t>
                  </w:r>
                  <w:r w:rsidRPr="00AB461D">
                    <w:rPr>
                      <w:sz w:val="28"/>
                      <w:szCs w:val="28"/>
                    </w:rPr>
                    <w:t xml:space="preserve">других бюджетов бюджетной системы </w:t>
                  </w:r>
                  <w:r w:rsidRPr="00AB461D">
                    <w:rPr>
                      <w:sz w:val="28"/>
                      <w:szCs w:val="28"/>
                    </w:rPr>
                    <w:lastRenderedPageBreak/>
                    <w:t>Российской Федерации бюджетами субъектов Российской Федерации в валюте Российской Федерации (бюджетные кредиты из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>федерального бюджета на финансовое обеспечение реализации инфраструктурных проектов)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F2A8C" w:rsidRDefault="00427825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86 234,4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427825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tabs>
                      <w:tab w:val="left" w:pos="14593"/>
                    </w:tabs>
                    <w:ind w:left="175"/>
                    <w:rPr>
                      <w:color w:val="000000"/>
                      <w:sz w:val="28"/>
                      <w:szCs w:val="28"/>
                    </w:rPr>
                  </w:pPr>
                  <w:proofErr w:type="gramStart"/>
                  <w:r w:rsidRPr="00AB461D">
                    <w:rPr>
                      <w:sz w:val="28"/>
                      <w:szCs w:val="28"/>
                    </w:rPr>
                    <w:t>- 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</w:t>
                  </w:r>
                  <w:proofErr w:type="gramEnd"/>
                  <w:r w:rsidRPr="00AB461D">
                    <w:rPr>
                      <w:sz w:val="28"/>
                      <w:szCs w:val="28"/>
                    </w:rPr>
                    <w:t xml:space="preserve"> организаций)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1 834 745,5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427825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427825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427825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tabs>
                      <w:tab w:val="left" w:pos="14593"/>
                    </w:tabs>
                    <w:ind w:left="175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 xml:space="preserve">- погашение </w:t>
                  </w:r>
                  <w:r w:rsidRPr="00AB461D">
                    <w:rPr>
                      <w:sz w:val="28"/>
                      <w:szCs w:val="28"/>
                    </w:rPr>
                    <w:t xml:space="preserve">бюджетами субъектов Российской Федерации кредитов из 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других бюджетов бюджетной системы Российской Федерации в валюте Российской Федерации </w:t>
                  </w:r>
                  <w:r w:rsidRPr="00AB461D">
                    <w:rPr>
                      <w:sz w:val="28"/>
                      <w:szCs w:val="28"/>
                    </w:rPr>
                    <w:t xml:space="preserve">(бюджетные кредиты из федерального бюджета </w:t>
                  </w:r>
                  <w:r w:rsidRPr="00AB461D">
                    <w:rPr>
                      <w:bCs/>
                      <w:sz w:val="28"/>
                      <w:szCs w:val="28"/>
                    </w:rPr>
                    <w:t>на пополнение остатка средств на едином счете бюджета)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375CCA" w:rsidP="00BA5B4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11 664 283,4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427825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tabs>
                      <w:tab w:val="left" w:pos="14593"/>
                    </w:tabs>
                    <w:ind w:left="175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 xml:space="preserve">- погашение </w:t>
                  </w:r>
                  <w:r w:rsidRPr="00AB461D">
                    <w:rPr>
                      <w:sz w:val="28"/>
                      <w:szCs w:val="28"/>
                    </w:rPr>
                    <w:t xml:space="preserve">бюджетами субъектов Российской Федерации кредитов из 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>других бюджетов бюджетной системы Российской Федерации в валюте Российской Федерации (иные бюджетные кредиты из федерального бюджета)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1 568 588,6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825" w:rsidRPr="00AB461D" w:rsidRDefault="00427825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375CCA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tabs>
                      <w:tab w:val="left" w:pos="14593"/>
                    </w:tabs>
                    <w:ind w:left="175"/>
                    <w:rPr>
                      <w:bCs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 xml:space="preserve">- погашение </w:t>
                  </w:r>
                  <w:r w:rsidRPr="00AB461D">
                    <w:rPr>
                      <w:sz w:val="28"/>
                      <w:szCs w:val="28"/>
                    </w:rPr>
                    <w:t xml:space="preserve">бюджетами субъектов Российской Федерации кредитов из 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других бюджетов бюджетной системы Российской Федерации в валюте Российской Федерации </w:t>
                  </w:r>
                  <w:r w:rsidRPr="00AB461D">
                    <w:rPr>
                      <w:sz w:val="28"/>
                      <w:szCs w:val="28"/>
                    </w:rPr>
                    <w:t>(</w:t>
                  </w:r>
                  <w:r>
                    <w:rPr>
                      <w:sz w:val="28"/>
                      <w:szCs w:val="28"/>
                    </w:rPr>
                    <w:t>специальные казначейские кредиты</w:t>
                  </w:r>
                  <w:r w:rsidRPr="00AB461D">
                    <w:rPr>
                      <w:b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3442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33 786,7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3442EC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3442EC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3442EC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3442EC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375CCA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Кредиты кредитных организаций в валюте Российской Федерации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533 077,6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375CCA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75CCA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>Привлечение кредитов от кредитных организаций в валюте Российской Федерации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10 865 219,3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5 832 141,7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5 033 077,6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375CCA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>Погашение кредитов, предоставленных кредитными организациями в валюте Российской Федерации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10 332 141,7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375CCA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Итого государственные внутренние заимствования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375CC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-2 621 766,6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375CCA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75CCA" w:rsidRPr="00AB461D" w:rsidTr="006B1A3C"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привлечение средств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216E1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22 898 023,7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216E1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17 496 425,1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3442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5 033 077,6</w:t>
                  </w: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368 521,0</w:t>
                  </w:r>
                </w:p>
              </w:tc>
            </w:tr>
            <w:tr w:rsidR="00375CCA" w:rsidRPr="00AB461D" w:rsidTr="006B1A3C">
              <w:tc>
                <w:tcPr>
                  <w:tcW w:w="273" w:type="pct"/>
                  <w:tcBorders>
                    <w:top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76" w:type="pct"/>
                  <w:tcBorders>
                    <w:top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погашение средств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</w:tcBorders>
                  <w:vAlign w:val="center"/>
                </w:tcPr>
                <w:p w:rsidR="00375CCA" w:rsidRPr="00AB461D" w:rsidRDefault="00375CCA" w:rsidP="00216E1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25 519 790,3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44" w:type="pct"/>
                  <w:tcBorders>
                    <w:top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88" w:type="pct"/>
                  <w:tcBorders>
                    <w:top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91" w:type="pct"/>
                  <w:tcBorders>
                    <w:top w:val="single" w:sz="4" w:space="0" w:color="auto"/>
                  </w:tcBorders>
                  <w:vAlign w:val="center"/>
                </w:tcPr>
                <w:p w:rsidR="00375CCA" w:rsidRPr="00AB461D" w:rsidRDefault="00375CCA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</w:tbl>
          <w:p w:rsidR="000B584E" w:rsidRPr="00AB461D" w:rsidRDefault="000B584E" w:rsidP="00E061CF">
            <w:pPr>
              <w:jc w:val="right"/>
              <w:rPr>
                <w:sz w:val="10"/>
                <w:szCs w:val="28"/>
              </w:rPr>
            </w:pPr>
          </w:p>
          <w:p w:rsidR="000B584E" w:rsidRPr="00AB461D" w:rsidRDefault="000B584E" w:rsidP="00E061CF">
            <w:pPr>
              <w:jc w:val="right"/>
              <w:rPr>
                <w:sz w:val="10"/>
                <w:szCs w:val="28"/>
              </w:rPr>
            </w:pPr>
          </w:p>
        </w:tc>
      </w:tr>
    </w:tbl>
    <w:p w:rsidR="000B584E" w:rsidRDefault="000B584E" w:rsidP="000B584E">
      <w:pPr>
        <w:jc w:val="center"/>
        <w:rPr>
          <w:b/>
          <w:sz w:val="28"/>
          <w:szCs w:val="28"/>
        </w:rPr>
      </w:pPr>
    </w:p>
    <w:p w:rsidR="003442EC" w:rsidRDefault="003442EC" w:rsidP="000B584E">
      <w:pPr>
        <w:jc w:val="center"/>
        <w:rPr>
          <w:b/>
          <w:sz w:val="28"/>
          <w:szCs w:val="28"/>
        </w:rPr>
      </w:pPr>
    </w:p>
    <w:p w:rsidR="003442EC" w:rsidRDefault="003442EC" w:rsidP="000B584E">
      <w:pPr>
        <w:jc w:val="center"/>
        <w:rPr>
          <w:b/>
          <w:sz w:val="28"/>
          <w:szCs w:val="28"/>
        </w:rPr>
      </w:pPr>
    </w:p>
    <w:p w:rsidR="003442EC" w:rsidRDefault="003442EC" w:rsidP="000B584E">
      <w:pPr>
        <w:jc w:val="center"/>
        <w:rPr>
          <w:b/>
          <w:sz w:val="28"/>
          <w:szCs w:val="28"/>
        </w:rPr>
      </w:pPr>
    </w:p>
    <w:p w:rsidR="000B584E" w:rsidRDefault="000B584E" w:rsidP="000B584E">
      <w:pPr>
        <w:jc w:val="center"/>
        <w:rPr>
          <w:b/>
          <w:sz w:val="28"/>
          <w:szCs w:val="28"/>
        </w:rPr>
      </w:pPr>
    </w:p>
    <w:p w:rsidR="000B584E" w:rsidRPr="00AB461D" w:rsidRDefault="000B584E" w:rsidP="000B584E">
      <w:pPr>
        <w:jc w:val="center"/>
        <w:rPr>
          <w:b/>
          <w:sz w:val="28"/>
          <w:szCs w:val="28"/>
        </w:rPr>
      </w:pPr>
      <w:r w:rsidRPr="00AB461D">
        <w:rPr>
          <w:b/>
          <w:sz w:val="28"/>
          <w:szCs w:val="28"/>
        </w:rPr>
        <w:t>2. Государственные внутренние заимствования</w:t>
      </w:r>
    </w:p>
    <w:p w:rsidR="000B584E" w:rsidRPr="00AB461D" w:rsidRDefault="000B584E" w:rsidP="000B584E">
      <w:pPr>
        <w:jc w:val="center"/>
      </w:pPr>
      <w:r w:rsidRPr="00AB461D">
        <w:rPr>
          <w:b/>
          <w:sz w:val="28"/>
          <w:szCs w:val="28"/>
        </w:rPr>
        <w:t xml:space="preserve"> Республики Карелия на 202</w:t>
      </w:r>
      <w:r w:rsidR="003442EC">
        <w:rPr>
          <w:b/>
          <w:sz w:val="28"/>
          <w:szCs w:val="28"/>
        </w:rPr>
        <w:t>6</w:t>
      </w:r>
      <w:r w:rsidRPr="00AB461D">
        <w:rPr>
          <w:b/>
          <w:sz w:val="28"/>
          <w:szCs w:val="28"/>
        </w:rPr>
        <w:t xml:space="preserve"> год</w:t>
      </w:r>
    </w:p>
    <w:p w:rsidR="000B584E" w:rsidRPr="00AB461D" w:rsidRDefault="000B584E" w:rsidP="000B584E">
      <w:pPr>
        <w:ind w:right="708"/>
        <w:jc w:val="right"/>
        <w:rPr>
          <w:sz w:val="28"/>
          <w:szCs w:val="28"/>
        </w:rPr>
      </w:pPr>
      <w:r w:rsidRPr="00AB461D">
        <w:rPr>
          <w:sz w:val="28"/>
          <w:szCs w:val="28"/>
        </w:rPr>
        <w:t>(тыс. рублей)</w:t>
      </w:r>
    </w:p>
    <w:tbl>
      <w:tblPr>
        <w:tblStyle w:val="a5"/>
        <w:tblW w:w="15451" w:type="dxa"/>
        <w:tblInd w:w="108" w:type="dxa"/>
        <w:tblLayout w:type="fixed"/>
        <w:tblLook w:val="04A0"/>
      </w:tblPr>
      <w:tblGrid>
        <w:gridCol w:w="709"/>
        <w:gridCol w:w="5528"/>
        <w:gridCol w:w="2127"/>
        <w:gridCol w:w="2409"/>
        <w:gridCol w:w="2410"/>
        <w:gridCol w:w="2268"/>
      </w:tblGrid>
      <w:tr w:rsidR="000B584E" w:rsidRPr="00AB461D" w:rsidTr="00A630ED">
        <w:tc>
          <w:tcPr>
            <w:tcW w:w="709" w:type="dxa"/>
            <w:vMerge w:val="restart"/>
          </w:tcPr>
          <w:p w:rsidR="000B584E" w:rsidRPr="00AB461D" w:rsidRDefault="000B584E" w:rsidP="00E061CF">
            <w:pPr>
              <w:jc w:val="center"/>
              <w:rPr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№ пункта</w:t>
            </w:r>
          </w:p>
        </w:tc>
        <w:tc>
          <w:tcPr>
            <w:tcW w:w="5528" w:type="dxa"/>
            <w:vMerge w:val="restart"/>
          </w:tcPr>
          <w:p w:rsidR="000B584E" w:rsidRDefault="000B584E" w:rsidP="00E061C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B584E" w:rsidRPr="00AB461D" w:rsidRDefault="000B584E" w:rsidP="00E061CF">
            <w:pPr>
              <w:jc w:val="center"/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Вид государственных внутренних заимствований</w:t>
            </w:r>
          </w:p>
        </w:tc>
        <w:tc>
          <w:tcPr>
            <w:tcW w:w="2127" w:type="dxa"/>
            <w:vMerge w:val="restart"/>
            <w:vAlign w:val="center"/>
          </w:tcPr>
          <w:p w:rsidR="000B584E" w:rsidRDefault="000B584E" w:rsidP="00E061CF">
            <w:pPr>
              <w:jc w:val="center"/>
              <w:rPr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7087" w:type="dxa"/>
            <w:gridSpan w:val="3"/>
            <w:vAlign w:val="center"/>
          </w:tcPr>
          <w:p w:rsidR="000B584E" w:rsidRPr="00AB461D" w:rsidRDefault="000B584E" w:rsidP="00E061CF">
            <w:pPr>
              <w:jc w:val="center"/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 xml:space="preserve">Предельные сроки погашения долговых обязательств </w:t>
            </w:r>
          </w:p>
          <w:p w:rsidR="000B584E" w:rsidRPr="00AB461D" w:rsidRDefault="000B584E" w:rsidP="00E061CF">
            <w:pPr>
              <w:jc w:val="center"/>
              <w:rPr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Республики Карелия, возникающих при осуществлении заимствований Республики Карелия</w:t>
            </w:r>
          </w:p>
        </w:tc>
      </w:tr>
      <w:tr w:rsidR="00994E04" w:rsidRPr="00AB461D" w:rsidTr="00A630ED">
        <w:tc>
          <w:tcPr>
            <w:tcW w:w="709" w:type="dxa"/>
            <w:vMerge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994E04" w:rsidRPr="00AB461D" w:rsidRDefault="00994E04" w:rsidP="00E061C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994E04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994E04" w:rsidRPr="00AB461D" w:rsidRDefault="00994E04" w:rsidP="003442EC">
            <w:pPr>
              <w:jc w:val="center"/>
              <w:rPr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6</w:t>
            </w:r>
            <w:r w:rsidRPr="00AB461D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994E04" w:rsidRPr="00AB461D" w:rsidRDefault="00994E04" w:rsidP="003442EC">
            <w:pPr>
              <w:jc w:val="center"/>
              <w:rPr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B461D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994E04" w:rsidRPr="00AB461D" w:rsidRDefault="00994E04" w:rsidP="003442EC">
            <w:pPr>
              <w:jc w:val="center"/>
              <w:rPr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8</w:t>
            </w:r>
            <w:r w:rsidRPr="00AB461D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94E04" w:rsidRPr="00AB461D" w:rsidRDefault="00994E04" w:rsidP="00E061CF">
            <w:pPr>
              <w:jc w:val="center"/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6</w:t>
            </w:r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461D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94E04" w:rsidRPr="00AB461D" w:rsidRDefault="00994E04" w:rsidP="00E061CF">
            <w:pPr>
              <w:tabs>
                <w:tab w:val="left" w:pos="14593"/>
              </w:tabs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7" w:type="dxa"/>
            <w:vAlign w:val="center"/>
          </w:tcPr>
          <w:p w:rsidR="00994E04" w:rsidRPr="00AB461D" w:rsidRDefault="00994E04" w:rsidP="00344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-3 542 188,3</w:t>
            </w:r>
          </w:p>
        </w:tc>
        <w:tc>
          <w:tcPr>
            <w:tcW w:w="2409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410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8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94E04" w:rsidRPr="00AB461D" w:rsidRDefault="00994E04" w:rsidP="00E061CF">
            <w:pPr>
              <w:tabs>
                <w:tab w:val="left" w:pos="14593"/>
              </w:tabs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7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994E04" w:rsidRPr="00AB461D" w:rsidRDefault="00994E04" w:rsidP="00E061CF">
            <w:pPr>
              <w:tabs>
                <w:tab w:val="left" w:pos="14593"/>
              </w:tabs>
              <w:rPr>
                <w:color w:val="000000"/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127" w:type="dxa"/>
            <w:vAlign w:val="center"/>
          </w:tcPr>
          <w:p w:rsidR="00994E04" w:rsidRPr="00AB461D" w:rsidRDefault="00994E04" w:rsidP="0094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11 715 488,</w:t>
            </w:r>
            <w:r w:rsidR="00940484">
              <w:rPr>
                <w:sz w:val="28"/>
                <w:szCs w:val="28"/>
              </w:rPr>
              <w:t>0</w:t>
            </w:r>
          </w:p>
        </w:tc>
        <w:tc>
          <w:tcPr>
            <w:tcW w:w="2409" w:type="dxa"/>
            <w:vAlign w:val="center"/>
          </w:tcPr>
          <w:p w:rsidR="00994E04" w:rsidRPr="00AB461D" w:rsidRDefault="00994E04" w:rsidP="0094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11 715 488,</w:t>
            </w:r>
            <w:r w:rsidR="00940484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0,0</w:t>
            </w:r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994E04" w:rsidRPr="00AB461D" w:rsidRDefault="00994E04" w:rsidP="00E061CF">
            <w:pPr>
              <w:tabs>
                <w:tab w:val="left" w:pos="14593"/>
              </w:tabs>
              <w:ind w:left="175"/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7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994E04" w:rsidRPr="00AB461D" w:rsidRDefault="00994E04" w:rsidP="00E061CF">
            <w:pPr>
              <w:tabs>
                <w:tab w:val="left" w:pos="14593"/>
              </w:tabs>
              <w:ind w:left="175"/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 xml:space="preserve">-  привлечение  кредитов  из </w:t>
            </w:r>
            <w:r w:rsidRPr="00AB461D">
              <w:rPr>
                <w:sz w:val="28"/>
                <w:szCs w:val="28"/>
              </w:rPr>
              <w:t xml:space="preserve">других бюджетов бюджетной системы Российской Федерации бюджетами субъектов Российской Федерации в валюте Российской Федерации (бюджетные кредиты из федерального бюджета </w:t>
            </w:r>
            <w:r w:rsidRPr="00AB461D">
              <w:rPr>
                <w:bCs/>
                <w:sz w:val="28"/>
                <w:szCs w:val="28"/>
              </w:rPr>
              <w:t>на пополнение остатка средств на едином счете бюджета)</w:t>
            </w:r>
          </w:p>
        </w:tc>
        <w:tc>
          <w:tcPr>
            <w:tcW w:w="2127" w:type="dxa"/>
            <w:vAlign w:val="center"/>
          </w:tcPr>
          <w:p w:rsidR="00994E04" w:rsidRPr="00AB461D" w:rsidRDefault="00994E04" w:rsidP="0094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11 715 488,</w:t>
            </w:r>
            <w:r w:rsidR="00940484">
              <w:rPr>
                <w:sz w:val="28"/>
                <w:szCs w:val="28"/>
              </w:rPr>
              <w:t>0</w:t>
            </w:r>
          </w:p>
        </w:tc>
        <w:tc>
          <w:tcPr>
            <w:tcW w:w="2409" w:type="dxa"/>
            <w:vAlign w:val="center"/>
          </w:tcPr>
          <w:p w:rsidR="00994E04" w:rsidRPr="00AB461D" w:rsidRDefault="00994E04" w:rsidP="0094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11 715 488,</w:t>
            </w:r>
            <w:r w:rsidR="00940484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0,0</w:t>
            </w:r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94E04" w:rsidRPr="00AB461D" w:rsidRDefault="00994E04" w:rsidP="00E061CF">
            <w:pPr>
              <w:tabs>
                <w:tab w:val="left" w:pos="14593"/>
              </w:tabs>
              <w:rPr>
                <w:color w:val="000000"/>
                <w:sz w:val="28"/>
                <w:szCs w:val="28"/>
              </w:rPr>
            </w:pPr>
            <w:r w:rsidRPr="00AB461D">
              <w:rPr>
                <w:bCs/>
                <w:sz w:val="28"/>
                <w:szCs w:val="28"/>
              </w:rPr>
              <w:t xml:space="preserve">Погашение бюджетами </w:t>
            </w:r>
            <w:r w:rsidRPr="00AB461D">
              <w:rPr>
                <w:sz w:val="28"/>
                <w:szCs w:val="28"/>
              </w:rPr>
              <w:t xml:space="preserve">субъектов Российской Федерации </w:t>
            </w:r>
            <w:r w:rsidRPr="00AB461D">
              <w:rPr>
                <w:bCs/>
                <w:sz w:val="28"/>
                <w:szCs w:val="28"/>
              </w:rPr>
              <w:t xml:space="preserve">кредитов  из других бюджетов бюджетной системы Российской Федерации </w:t>
            </w:r>
            <w:r w:rsidRPr="00AB461D">
              <w:rPr>
                <w:color w:val="000000"/>
                <w:sz w:val="28"/>
                <w:szCs w:val="28"/>
              </w:rPr>
              <w:t>в валюте Российской Федерации</w:t>
            </w:r>
          </w:p>
        </w:tc>
        <w:tc>
          <w:tcPr>
            <w:tcW w:w="2127" w:type="dxa"/>
            <w:vAlign w:val="center"/>
          </w:tcPr>
          <w:p w:rsidR="00994E04" w:rsidRPr="00AB461D" w:rsidRDefault="00994E04" w:rsidP="0094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15 257 676,</w:t>
            </w:r>
            <w:r w:rsidR="00940484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410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8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94E04" w:rsidRPr="00AB461D" w:rsidRDefault="00994E04" w:rsidP="00E061CF">
            <w:pPr>
              <w:tabs>
                <w:tab w:val="left" w:pos="14593"/>
              </w:tabs>
              <w:ind w:left="176"/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7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94E04" w:rsidRPr="00AB461D" w:rsidRDefault="00994E04" w:rsidP="00E061CF">
            <w:pPr>
              <w:tabs>
                <w:tab w:val="left" w:pos="14593"/>
              </w:tabs>
              <w:ind w:left="176"/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 xml:space="preserve">- погашение </w:t>
            </w:r>
            <w:r w:rsidRPr="00AB461D">
              <w:rPr>
                <w:bCs/>
                <w:sz w:val="28"/>
                <w:szCs w:val="28"/>
              </w:rPr>
              <w:t xml:space="preserve">бюджетами </w:t>
            </w:r>
            <w:r w:rsidRPr="00AB461D">
              <w:rPr>
                <w:sz w:val="28"/>
                <w:szCs w:val="28"/>
              </w:rPr>
              <w:t xml:space="preserve">субъектов Российской Федерации </w:t>
            </w:r>
            <w:r w:rsidRPr="00AB461D">
              <w:rPr>
                <w:bCs/>
                <w:sz w:val="28"/>
                <w:szCs w:val="28"/>
              </w:rPr>
              <w:t xml:space="preserve">кредитов  из других бюджетов бюджетной системы Российской Федерации </w:t>
            </w:r>
            <w:r w:rsidRPr="00AB461D">
              <w:rPr>
                <w:color w:val="000000"/>
                <w:sz w:val="28"/>
                <w:szCs w:val="28"/>
              </w:rPr>
              <w:t>в валюте Российской Федерации  (бюджетные кредиты из федерального бюджета на финансовое обеспечение реализации инфраструктурных проектов)</w:t>
            </w:r>
          </w:p>
        </w:tc>
        <w:tc>
          <w:tcPr>
            <w:tcW w:w="2127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105 067,5</w:t>
            </w:r>
          </w:p>
        </w:tc>
        <w:tc>
          <w:tcPr>
            <w:tcW w:w="2409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410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8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94E04" w:rsidRPr="00AB461D" w:rsidRDefault="00994E04" w:rsidP="00E061CF">
            <w:pPr>
              <w:tabs>
                <w:tab w:val="left" w:pos="14593"/>
              </w:tabs>
              <w:ind w:left="176"/>
              <w:rPr>
                <w:color w:val="000000"/>
                <w:sz w:val="28"/>
                <w:szCs w:val="28"/>
              </w:rPr>
            </w:pPr>
            <w:proofErr w:type="gramStart"/>
            <w:r w:rsidRPr="00AB461D">
              <w:rPr>
                <w:sz w:val="28"/>
                <w:szCs w:val="28"/>
              </w:rPr>
              <w:t>- 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</w:t>
            </w:r>
            <w:proofErr w:type="gramEnd"/>
            <w:r w:rsidRPr="00AB461D">
              <w:rPr>
                <w:sz w:val="28"/>
                <w:szCs w:val="28"/>
              </w:rPr>
              <w:t xml:space="preserve"> организаций)</w:t>
            </w:r>
          </w:p>
        </w:tc>
        <w:tc>
          <w:tcPr>
            <w:tcW w:w="2127" w:type="dxa"/>
            <w:vAlign w:val="center"/>
          </w:tcPr>
          <w:p w:rsidR="00994E04" w:rsidRDefault="00994E04" w:rsidP="00E06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1 834 745,5</w:t>
            </w:r>
          </w:p>
        </w:tc>
        <w:tc>
          <w:tcPr>
            <w:tcW w:w="2409" w:type="dxa"/>
            <w:vAlign w:val="center"/>
          </w:tcPr>
          <w:p w:rsidR="00994E04" w:rsidRPr="00AB461D" w:rsidRDefault="00994E04" w:rsidP="00C153D5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410" w:type="dxa"/>
            <w:vAlign w:val="center"/>
          </w:tcPr>
          <w:p w:rsidR="00994E04" w:rsidRPr="00AB461D" w:rsidRDefault="00994E04" w:rsidP="00C153D5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8" w:type="dxa"/>
            <w:vAlign w:val="center"/>
          </w:tcPr>
          <w:p w:rsidR="00994E04" w:rsidRPr="00AB461D" w:rsidRDefault="00994E04" w:rsidP="00C153D5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994E04" w:rsidRPr="00AB461D" w:rsidRDefault="00994E04" w:rsidP="00E061CF">
            <w:pPr>
              <w:tabs>
                <w:tab w:val="left" w:pos="14593"/>
              </w:tabs>
              <w:ind w:left="175"/>
              <w:rPr>
                <w:color w:val="000000"/>
                <w:sz w:val="28"/>
                <w:szCs w:val="28"/>
              </w:rPr>
            </w:pPr>
            <w:r w:rsidRPr="00AB461D">
              <w:rPr>
                <w:bCs/>
                <w:sz w:val="28"/>
                <w:szCs w:val="28"/>
              </w:rPr>
              <w:t xml:space="preserve">- погашение </w:t>
            </w:r>
            <w:r w:rsidRPr="00AB461D">
              <w:rPr>
                <w:sz w:val="28"/>
                <w:szCs w:val="28"/>
              </w:rPr>
              <w:t xml:space="preserve">бюджетами субъектов Российской Федерации кредитов из </w:t>
            </w:r>
            <w:r w:rsidRPr="00AB461D">
              <w:rPr>
                <w:color w:val="000000"/>
                <w:sz w:val="28"/>
                <w:szCs w:val="28"/>
              </w:rPr>
              <w:t xml:space="preserve">других бюджетов бюджетной системы Российской Федерации в валюте Российской Федерации </w:t>
            </w:r>
            <w:r w:rsidRPr="00AB461D">
              <w:rPr>
                <w:sz w:val="28"/>
                <w:szCs w:val="28"/>
              </w:rPr>
              <w:t xml:space="preserve">(бюджетные кредиты из федерального бюджета </w:t>
            </w:r>
            <w:r w:rsidRPr="00AB461D">
              <w:rPr>
                <w:bCs/>
                <w:sz w:val="28"/>
                <w:szCs w:val="28"/>
              </w:rPr>
              <w:t>на пополнение остатка средств на едином счете бюджета)</w:t>
            </w:r>
          </w:p>
        </w:tc>
        <w:tc>
          <w:tcPr>
            <w:tcW w:w="2127" w:type="dxa"/>
            <w:vAlign w:val="center"/>
          </w:tcPr>
          <w:p w:rsidR="00994E04" w:rsidRPr="00AB461D" w:rsidRDefault="00994E04" w:rsidP="0094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11 715 488,</w:t>
            </w:r>
            <w:r w:rsidR="00940484">
              <w:rPr>
                <w:sz w:val="28"/>
                <w:szCs w:val="28"/>
              </w:rPr>
              <w:t>0</w:t>
            </w:r>
          </w:p>
        </w:tc>
        <w:tc>
          <w:tcPr>
            <w:tcW w:w="2409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410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8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994E04" w:rsidRPr="00AB461D" w:rsidRDefault="00994E04" w:rsidP="00E061CF">
            <w:pPr>
              <w:tabs>
                <w:tab w:val="left" w:pos="14593"/>
              </w:tabs>
              <w:ind w:left="175"/>
              <w:rPr>
                <w:bCs/>
                <w:sz w:val="28"/>
                <w:szCs w:val="28"/>
              </w:rPr>
            </w:pPr>
            <w:r w:rsidRPr="00AB461D">
              <w:rPr>
                <w:bCs/>
                <w:sz w:val="28"/>
                <w:szCs w:val="28"/>
              </w:rPr>
              <w:t>- п</w:t>
            </w:r>
            <w:r w:rsidRPr="00AB461D">
              <w:rPr>
                <w:sz w:val="28"/>
                <w:szCs w:val="28"/>
              </w:rPr>
              <w:t>огашение бюджетами субъектов Российской Федерации кредитов из других бюджетов бюджетной системы Российской Федерации в валюте Российской Федерации (иные бюджетные кредиты из федерального бюджета)</w:t>
            </w:r>
          </w:p>
        </w:tc>
        <w:tc>
          <w:tcPr>
            <w:tcW w:w="2127" w:type="dxa"/>
            <w:vAlign w:val="center"/>
          </w:tcPr>
          <w:p w:rsidR="00994E04" w:rsidRPr="00AB461D" w:rsidRDefault="00994E04" w:rsidP="00E061C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r w:rsidRPr="00AB461D">
              <w:rPr>
                <w:bCs/>
                <w:sz w:val="28"/>
                <w:szCs w:val="28"/>
              </w:rPr>
              <w:t>1 568 588,6</w:t>
            </w:r>
          </w:p>
        </w:tc>
        <w:tc>
          <w:tcPr>
            <w:tcW w:w="2409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994E04" w:rsidP="00C153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994E04" w:rsidRPr="00AB461D" w:rsidRDefault="00994E04" w:rsidP="00C153D5">
            <w:pPr>
              <w:tabs>
                <w:tab w:val="left" w:pos="14593"/>
              </w:tabs>
              <w:ind w:left="175"/>
              <w:rPr>
                <w:bCs/>
                <w:sz w:val="28"/>
                <w:szCs w:val="28"/>
              </w:rPr>
            </w:pPr>
            <w:r w:rsidRPr="00AB461D">
              <w:rPr>
                <w:bCs/>
                <w:sz w:val="28"/>
                <w:szCs w:val="28"/>
              </w:rPr>
              <w:t xml:space="preserve">- погашение </w:t>
            </w:r>
            <w:r w:rsidRPr="00AB461D">
              <w:rPr>
                <w:sz w:val="28"/>
                <w:szCs w:val="28"/>
              </w:rPr>
              <w:t xml:space="preserve">бюджетами субъектов Российской Федерации кредитов из </w:t>
            </w:r>
            <w:r w:rsidRPr="00AB461D">
              <w:rPr>
                <w:color w:val="000000"/>
                <w:sz w:val="28"/>
                <w:szCs w:val="28"/>
              </w:rPr>
              <w:t xml:space="preserve">других бюджетов бюджетной системы Российской Федерации в валюте Российской Федерации </w:t>
            </w:r>
            <w:r w:rsidRPr="00AB461D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специальные казначейские кредиты</w:t>
            </w:r>
            <w:r w:rsidRPr="00AB461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7" w:type="dxa"/>
            <w:vAlign w:val="center"/>
          </w:tcPr>
          <w:p w:rsidR="00994E04" w:rsidRPr="00AB461D" w:rsidRDefault="00994E04" w:rsidP="00C15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33 786,7</w:t>
            </w:r>
          </w:p>
        </w:tc>
        <w:tc>
          <w:tcPr>
            <w:tcW w:w="2409" w:type="dxa"/>
            <w:vAlign w:val="center"/>
          </w:tcPr>
          <w:p w:rsidR="00994E04" w:rsidRPr="00AB461D" w:rsidRDefault="00994E04" w:rsidP="00C153D5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410" w:type="dxa"/>
            <w:vAlign w:val="center"/>
          </w:tcPr>
          <w:p w:rsidR="00994E04" w:rsidRPr="00AB461D" w:rsidRDefault="00994E04" w:rsidP="00C153D5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8" w:type="dxa"/>
            <w:vAlign w:val="center"/>
          </w:tcPr>
          <w:p w:rsidR="00994E04" w:rsidRPr="00AB461D" w:rsidRDefault="00994E04" w:rsidP="00C153D5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E90732" w:rsidP="00E06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4E04" w:rsidRPr="00AB461D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94E04" w:rsidRPr="00AB461D" w:rsidRDefault="00994E04" w:rsidP="00E061CF">
            <w:pPr>
              <w:tabs>
                <w:tab w:val="left" w:pos="14593"/>
              </w:tabs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127" w:type="dxa"/>
            <w:vAlign w:val="center"/>
          </w:tcPr>
          <w:p w:rsidR="00994E04" w:rsidRPr="00AB461D" w:rsidRDefault="00994E04" w:rsidP="00BA5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</w:t>
            </w:r>
            <w:r w:rsidR="00C153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273,8</w:t>
            </w:r>
          </w:p>
        </w:tc>
        <w:tc>
          <w:tcPr>
            <w:tcW w:w="2409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410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8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94E04" w:rsidRPr="00AB461D" w:rsidRDefault="00994E04" w:rsidP="00E061CF">
            <w:pPr>
              <w:tabs>
                <w:tab w:val="left" w:pos="14593"/>
              </w:tabs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7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94E04" w:rsidRPr="00AB461D" w:rsidRDefault="00994E04" w:rsidP="00E061CF">
            <w:pPr>
              <w:tabs>
                <w:tab w:val="left" w:pos="14593"/>
              </w:tabs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привлечение средств</w:t>
            </w:r>
          </w:p>
        </w:tc>
        <w:tc>
          <w:tcPr>
            <w:tcW w:w="2127" w:type="dxa"/>
            <w:vAlign w:val="center"/>
          </w:tcPr>
          <w:p w:rsidR="00994E04" w:rsidRPr="00AB461D" w:rsidRDefault="00994E04" w:rsidP="00BA5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11 596 017,8</w:t>
            </w:r>
          </w:p>
        </w:tc>
        <w:tc>
          <w:tcPr>
            <w:tcW w:w="2409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5 857 744,0</w:t>
            </w:r>
          </w:p>
        </w:tc>
        <w:tc>
          <w:tcPr>
            <w:tcW w:w="2410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vAlign w:val="center"/>
          </w:tcPr>
          <w:p w:rsidR="00994E04" w:rsidRPr="00AB461D" w:rsidRDefault="00994E04" w:rsidP="00BA5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5 738 273,8</w:t>
            </w:r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94E04" w:rsidRPr="00AB461D" w:rsidRDefault="00994E04" w:rsidP="00E061CF">
            <w:pPr>
              <w:tabs>
                <w:tab w:val="left" w:pos="14593"/>
              </w:tabs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погашение средств</w:t>
            </w:r>
          </w:p>
        </w:tc>
        <w:tc>
          <w:tcPr>
            <w:tcW w:w="2127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10 857 744,0</w:t>
            </w:r>
          </w:p>
        </w:tc>
        <w:tc>
          <w:tcPr>
            <w:tcW w:w="2409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410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8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E90732" w:rsidP="00E06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94E04" w:rsidRPr="00AB461D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994E04" w:rsidRPr="00AB461D" w:rsidRDefault="00994E04" w:rsidP="00E061CF">
            <w:pPr>
              <w:tabs>
                <w:tab w:val="left" w:pos="14593"/>
              </w:tabs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Итого государственные внутренние заимствования</w:t>
            </w:r>
          </w:p>
        </w:tc>
        <w:tc>
          <w:tcPr>
            <w:tcW w:w="2127" w:type="dxa"/>
            <w:vAlign w:val="center"/>
          </w:tcPr>
          <w:p w:rsidR="00994E04" w:rsidRPr="00AB461D" w:rsidRDefault="00994E04" w:rsidP="007C1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-2 803 914,5</w:t>
            </w:r>
          </w:p>
        </w:tc>
        <w:tc>
          <w:tcPr>
            <w:tcW w:w="2409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410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8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94E04" w:rsidRPr="00AB461D" w:rsidRDefault="00994E04" w:rsidP="00E061CF">
            <w:pPr>
              <w:tabs>
                <w:tab w:val="left" w:pos="14593"/>
              </w:tabs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7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94E04" w:rsidRPr="00AB461D" w:rsidRDefault="00994E04" w:rsidP="00E061CF">
            <w:pPr>
              <w:tabs>
                <w:tab w:val="left" w:pos="14593"/>
              </w:tabs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привлечение средств</w:t>
            </w:r>
          </w:p>
        </w:tc>
        <w:tc>
          <w:tcPr>
            <w:tcW w:w="2127" w:type="dxa"/>
            <w:vAlign w:val="center"/>
          </w:tcPr>
          <w:p w:rsidR="00994E04" w:rsidRPr="00AB461D" w:rsidRDefault="00994E04" w:rsidP="0094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23 311 505,</w:t>
            </w:r>
            <w:r w:rsidR="00940484">
              <w:rPr>
                <w:sz w:val="28"/>
                <w:szCs w:val="28"/>
              </w:rPr>
              <w:t>8</w:t>
            </w:r>
          </w:p>
        </w:tc>
        <w:tc>
          <w:tcPr>
            <w:tcW w:w="2409" w:type="dxa"/>
            <w:vAlign w:val="center"/>
          </w:tcPr>
          <w:p w:rsidR="00994E04" w:rsidRPr="00AB461D" w:rsidRDefault="00994E04" w:rsidP="0094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17 573 232,</w:t>
            </w:r>
            <w:r w:rsidR="00940484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994E04" w:rsidRPr="00AB461D" w:rsidRDefault="00994E04" w:rsidP="00BA5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vAlign w:val="center"/>
          </w:tcPr>
          <w:p w:rsidR="00994E04" w:rsidRPr="00AB461D" w:rsidRDefault="00994E04" w:rsidP="00C15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5 738 273,8</w:t>
            </w:r>
          </w:p>
        </w:tc>
      </w:tr>
      <w:tr w:rsidR="00994E04" w:rsidRPr="00AB461D" w:rsidTr="00A630ED">
        <w:tc>
          <w:tcPr>
            <w:tcW w:w="709" w:type="dxa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994E04" w:rsidRPr="00AB461D" w:rsidRDefault="00994E04" w:rsidP="00E061CF">
            <w:pPr>
              <w:tabs>
                <w:tab w:val="left" w:pos="14593"/>
              </w:tabs>
              <w:rPr>
                <w:color w:val="000000"/>
                <w:sz w:val="28"/>
                <w:szCs w:val="28"/>
              </w:rPr>
            </w:pPr>
            <w:r w:rsidRPr="00AB461D">
              <w:rPr>
                <w:color w:val="000000"/>
                <w:sz w:val="28"/>
                <w:szCs w:val="28"/>
              </w:rPr>
              <w:t>погашение средств</w:t>
            </w:r>
          </w:p>
        </w:tc>
        <w:tc>
          <w:tcPr>
            <w:tcW w:w="2127" w:type="dxa"/>
            <w:vAlign w:val="center"/>
          </w:tcPr>
          <w:p w:rsidR="00994E04" w:rsidRPr="00AB461D" w:rsidRDefault="009E0165" w:rsidP="00940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26 115 420,</w:t>
            </w:r>
            <w:r w:rsidR="00940484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410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268" w:type="dxa"/>
            <w:vAlign w:val="center"/>
          </w:tcPr>
          <w:p w:rsidR="00994E04" w:rsidRPr="00AB461D" w:rsidRDefault="00994E04" w:rsidP="00E061CF">
            <w:pPr>
              <w:jc w:val="center"/>
              <w:rPr>
                <w:sz w:val="28"/>
                <w:szCs w:val="28"/>
              </w:rPr>
            </w:pPr>
            <w:proofErr w:type="spellStart"/>
            <w:r w:rsidRPr="00AB461D">
              <w:rPr>
                <w:sz w:val="28"/>
                <w:szCs w:val="28"/>
              </w:rPr>
              <w:t>х</w:t>
            </w:r>
            <w:proofErr w:type="spellEnd"/>
          </w:p>
        </w:tc>
      </w:tr>
    </w:tbl>
    <w:tbl>
      <w:tblPr>
        <w:tblW w:w="15725" w:type="dxa"/>
        <w:tblInd w:w="118" w:type="dxa"/>
        <w:tblLayout w:type="fixed"/>
        <w:tblLook w:val="04A0"/>
      </w:tblPr>
      <w:tblGrid>
        <w:gridCol w:w="15725"/>
      </w:tblGrid>
      <w:tr w:rsidR="000B584E" w:rsidRPr="00AB461D" w:rsidTr="00E061CF">
        <w:trPr>
          <w:trHeight w:val="375"/>
        </w:trPr>
        <w:tc>
          <w:tcPr>
            <w:tcW w:w="157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B584E" w:rsidRPr="00AB461D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B584E" w:rsidRPr="00AB461D" w:rsidTr="00E061CF">
        <w:trPr>
          <w:trHeight w:val="375"/>
        </w:trPr>
        <w:tc>
          <w:tcPr>
            <w:tcW w:w="15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B584E" w:rsidRPr="00AB461D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0732" w:rsidRDefault="00E90732" w:rsidP="00E061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0732" w:rsidRDefault="00E90732" w:rsidP="00E061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0732" w:rsidRDefault="00E90732" w:rsidP="00E061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0732" w:rsidRDefault="00E90732" w:rsidP="00E061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0732" w:rsidRDefault="00E90732" w:rsidP="00E061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0732" w:rsidRDefault="00E90732" w:rsidP="00E061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90732" w:rsidRDefault="00E90732" w:rsidP="00E061C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B584E" w:rsidRPr="00AB461D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  <w:r w:rsidRPr="00AB461D">
              <w:rPr>
                <w:b/>
                <w:bCs/>
                <w:sz w:val="28"/>
                <w:szCs w:val="28"/>
              </w:rPr>
              <w:t xml:space="preserve">3. Государственные внутренние заимствования  </w:t>
            </w:r>
          </w:p>
        </w:tc>
      </w:tr>
      <w:tr w:rsidR="000B584E" w:rsidRPr="00AB461D" w:rsidTr="00E061CF">
        <w:trPr>
          <w:trHeight w:val="375"/>
        </w:trPr>
        <w:tc>
          <w:tcPr>
            <w:tcW w:w="15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584E" w:rsidRPr="00AB461D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  <w:r w:rsidRPr="00AB461D">
              <w:rPr>
                <w:b/>
                <w:bCs/>
                <w:sz w:val="28"/>
                <w:szCs w:val="28"/>
              </w:rPr>
              <w:t>Республики Карелия на 202</w:t>
            </w:r>
            <w:r w:rsidR="00E90732">
              <w:rPr>
                <w:b/>
                <w:bCs/>
                <w:sz w:val="28"/>
                <w:szCs w:val="28"/>
              </w:rPr>
              <w:t>7</w:t>
            </w:r>
            <w:r w:rsidRPr="00AB461D">
              <w:rPr>
                <w:b/>
                <w:bCs/>
                <w:sz w:val="28"/>
                <w:szCs w:val="28"/>
              </w:rPr>
              <w:t xml:space="preserve"> год</w:t>
            </w:r>
          </w:p>
          <w:p w:rsidR="000B584E" w:rsidRPr="00AB461D" w:rsidRDefault="000B584E" w:rsidP="00E061CF">
            <w:pPr>
              <w:ind w:right="1168"/>
              <w:jc w:val="right"/>
              <w:rPr>
                <w:sz w:val="28"/>
                <w:szCs w:val="28"/>
              </w:rPr>
            </w:pPr>
            <w:r w:rsidRPr="00AB461D">
              <w:rPr>
                <w:sz w:val="28"/>
                <w:szCs w:val="28"/>
              </w:rPr>
              <w:t>(тыс. рублей)</w:t>
            </w:r>
          </w:p>
          <w:tbl>
            <w:tblPr>
              <w:tblStyle w:val="a5"/>
              <w:tblW w:w="15328" w:type="dxa"/>
              <w:tblLayout w:type="fixed"/>
              <w:tblLook w:val="04A0"/>
            </w:tblPr>
            <w:tblGrid>
              <w:gridCol w:w="1129"/>
              <w:gridCol w:w="4985"/>
              <w:gridCol w:w="2410"/>
              <w:gridCol w:w="2410"/>
              <w:gridCol w:w="2268"/>
              <w:gridCol w:w="2126"/>
            </w:tblGrid>
            <w:tr w:rsidR="000B584E" w:rsidRPr="00AB461D" w:rsidTr="006B1A3C">
              <w:tc>
                <w:tcPr>
                  <w:tcW w:w="1129" w:type="dxa"/>
                  <w:vMerge w:val="restart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№ пункта</w:t>
                  </w:r>
                </w:p>
              </w:tc>
              <w:tc>
                <w:tcPr>
                  <w:tcW w:w="4985" w:type="dxa"/>
                  <w:vMerge w:val="restart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Вид государственных внутренних заимствований</w:t>
                  </w:r>
                </w:p>
              </w:tc>
              <w:tc>
                <w:tcPr>
                  <w:tcW w:w="2410" w:type="dxa"/>
                  <w:vMerge w:val="restart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  <w:tc>
                <w:tcPr>
                  <w:tcW w:w="6804" w:type="dxa"/>
                  <w:gridSpan w:val="3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Предельные сроки погашения долговых обязательств Республики Карелия, возникающих при осуществлении заимствований Республики Карелия</w:t>
                  </w:r>
                </w:p>
              </w:tc>
            </w:tr>
            <w:tr w:rsidR="000B584E" w:rsidRPr="00AB461D" w:rsidTr="006B1A3C">
              <w:tc>
                <w:tcPr>
                  <w:tcW w:w="1129" w:type="dxa"/>
                  <w:vMerge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vMerge/>
                </w:tcPr>
                <w:p w:rsidR="000B584E" w:rsidRPr="00A96751" w:rsidRDefault="000B584E" w:rsidP="00E061CF">
                  <w:pPr>
                    <w:rPr>
                      <w:color w:val="000000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410" w:type="dxa"/>
                  <w:vMerge/>
                  <w:vAlign w:val="center"/>
                </w:tcPr>
                <w:p w:rsidR="000B584E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E90732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202</w:t>
                  </w:r>
                  <w:r w:rsidR="00E90732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268" w:type="dxa"/>
                  <w:vAlign w:val="center"/>
                </w:tcPr>
                <w:p w:rsidR="000B584E" w:rsidRPr="00AB461D" w:rsidRDefault="000B584E" w:rsidP="00E90732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202</w:t>
                  </w:r>
                  <w:r w:rsidR="00E90732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2126" w:type="dxa"/>
                  <w:vAlign w:val="center"/>
                </w:tcPr>
                <w:p w:rsidR="000B584E" w:rsidRPr="00AB461D" w:rsidRDefault="000B584E" w:rsidP="00E90732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20</w:t>
                  </w:r>
                  <w:r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E90732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0B584E" w:rsidRPr="00AB461D" w:rsidTr="006B1A3C">
              <w:tc>
                <w:tcPr>
                  <w:tcW w:w="1129" w:type="dxa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985" w:type="dxa"/>
                </w:tcPr>
                <w:p w:rsidR="000B584E" w:rsidRPr="00AB461D" w:rsidRDefault="000B584E" w:rsidP="00E061CF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0B584E" w:rsidRPr="00AB461D" w:rsidTr="006B1A3C">
              <w:tc>
                <w:tcPr>
                  <w:tcW w:w="1129" w:type="dxa"/>
                </w:tcPr>
                <w:p w:rsidR="000B584E" w:rsidRPr="00AB461D" w:rsidRDefault="008107FB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0B584E" w:rsidRPr="00AB461D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85" w:type="dxa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Бюджетные кредиты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033EF4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- 3</w:t>
                  </w:r>
                  <w:r w:rsidR="00E90732">
                    <w:rPr>
                      <w:sz w:val="28"/>
                      <w:szCs w:val="28"/>
                    </w:rPr>
                    <w:t> 568 511,</w:t>
                  </w:r>
                  <w:r w:rsidR="00033EF4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126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0B584E" w:rsidRPr="00AB461D" w:rsidTr="006B1A3C">
              <w:tc>
                <w:tcPr>
                  <w:tcW w:w="1129" w:type="dxa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90732" w:rsidRPr="00AB461D" w:rsidTr="006B1A3C">
              <w:tc>
                <w:tcPr>
                  <w:tcW w:w="1129" w:type="dxa"/>
                </w:tcPr>
                <w:p w:rsidR="00E90732" w:rsidRPr="00AB461D" w:rsidRDefault="00E90732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vAlign w:val="center"/>
                </w:tcPr>
                <w:p w:rsidR="00E90732" w:rsidRPr="00AB461D" w:rsidRDefault="00E90732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      </w:r>
                </w:p>
              </w:tc>
              <w:tc>
                <w:tcPr>
                  <w:tcW w:w="2410" w:type="dxa"/>
                  <w:vAlign w:val="center"/>
                </w:tcPr>
                <w:p w:rsidR="00E90732" w:rsidRPr="00AB461D" w:rsidRDefault="00E90732" w:rsidP="00E9073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10 899 087,0</w:t>
                  </w:r>
                </w:p>
              </w:tc>
              <w:tc>
                <w:tcPr>
                  <w:tcW w:w="2410" w:type="dxa"/>
                  <w:vAlign w:val="center"/>
                </w:tcPr>
                <w:p w:rsidR="00E90732" w:rsidRPr="00AB461D" w:rsidRDefault="00E90732" w:rsidP="00C153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10 899 087,0</w:t>
                  </w:r>
                </w:p>
              </w:tc>
              <w:tc>
                <w:tcPr>
                  <w:tcW w:w="2268" w:type="dxa"/>
                  <w:vAlign w:val="center"/>
                </w:tcPr>
                <w:p w:rsidR="00E90732" w:rsidRPr="00AB461D" w:rsidRDefault="00E90732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126" w:type="dxa"/>
                  <w:vAlign w:val="center"/>
                </w:tcPr>
                <w:p w:rsidR="00E90732" w:rsidRPr="00AB461D" w:rsidRDefault="00E90732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0B584E" w:rsidRPr="00AB461D" w:rsidTr="006B1A3C">
              <w:tc>
                <w:tcPr>
                  <w:tcW w:w="1129" w:type="dxa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vAlign w:val="center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ind w:left="175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90732" w:rsidRPr="00AB461D" w:rsidTr="006B1A3C">
              <w:tc>
                <w:tcPr>
                  <w:tcW w:w="1129" w:type="dxa"/>
                </w:tcPr>
                <w:p w:rsidR="00E90732" w:rsidRPr="00AB461D" w:rsidRDefault="00E90732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vAlign w:val="center"/>
                </w:tcPr>
                <w:p w:rsidR="00E90732" w:rsidRPr="00AB461D" w:rsidRDefault="00E90732" w:rsidP="00E061CF">
                  <w:pPr>
                    <w:tabs>
                      <w:tab w:val="left" w:pos="14593"/>
                    </w:tabs>
                    <w:ind w:left="58" w:firstLine="117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-  привлечение  кредитов  из </w:t>
                  </w:r>
                  <w:r w:rsidRPr="00AB461D">
                    <w:rPr>
                      <w:sz w:val="28"/>
                      <w:szCs w:val="28"/>
                    </w:rPr>
                    <w:t xml:space="preserve">других бюджетов бюджетной системы Российской Федерации бюджетами субъектов Российской Федерации в валюте Российской Федерации (бюджетные кредиты из федерального бюджета </w:t>
                  </w:r>
                  <w:r w:rsidRPr="00AB461D">
                    <w:rPr>
                      <w:bCs/>
                      <w:sz w:val="28"/>
                      <w:szCs w:val="28"/>
                    </w:rPr>
                    <w:t>на пополнение остатка средств на едином счете бюджета)</w:t>
                  </w:r>
                </w:p>
              </w:tc>
              <w:tc>
                <w:tcPr>
                  <w:tcW w:w="2410" w:type="dxa"/>
                  <w:vAlign w:val="center"/>
                </w:tcPr>
                <w:p w:rsidR="00E90732" w:rsidRPr="00AB461D" w:rsidRDefault="00E90732" w:rsidP="00C153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10 899 087,0</w:t>
                  </w:r>
                </w:p>
              </w:tc>
              <w:tc>
                <w:tcPr>
                  <w:tcW w:w="2410" w:type="dxa"/>
                  <w:vAlign w:val="center"/>
                </w:tcPr>
                <w:p w:rsidR="00E90732" w:rsidRPr="00AB461D" w:rsidRDefault="00E90732" w:rsidP="00C153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10 899 087,0</w:t>
                  </w:r>
                </w:p>
              </w:tc>
              <w:tc>
                <w:tcPr>
                  <w:tcW w:w="2268" w:type="dxa"/>
                  <w:vAlign w:val="center"/>
                </w:tcPr>
                <w:p w:rsidR="00E90732" w:rsidRPr="00AB461D" w:rsidRDefault="00E90732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126" w:type="dxa"/>
                  <w:vAlign w:val="center"/>
                </w:tcPr>
                <w:p w:rsidR="00E90732" w:rsidRPr="00AB461D" w:rsidRDefault="00E90732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0B584E" w:rsidRPr="00AB461D" w:rsidTr="006B1A3C">
              <w:tc>
                <w:tcPr>
                  <w:tcW w:w="1129" w:type="dxa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 xml:space="preserve">Погашение бюджетами </w:t>
                  </w:r>
                  <w:r w:rsidRPr="00AB461D">
                    <w:rPr>
                      <w:sz w:val="28"/>
                      <w:szCs w:val="28"/>
                    </w:rPr>
                    <w:t xml:space="preserve">субъектов Российской Федерации </w:t>
                  </w:r>
                  <w:r w:rsidRPr="00AB461D">
                    <w:rPr>
                      <w:bCs/>
                      <w:sz w:val="28"/>
                      <w:szCs w:val="28"/>
                    </w:rPr>
                    <w:t xml:space="preserve">кредитов  из других бюджетов бюджетной системы Российской Федерации 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>в валюте Российской Федерации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E90732" w:rsidP="00033EF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14 467 598,</w:t>
                  </w:r>
                  <w:r w:rsidR="00033EF4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126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0B584E" w:rsidRPr="00AB461D" w:rsidTr="006B1A3C">
              <w:tc>
                <w:tcPr>
                  <w:tcW w:w="1129" w:type="dxa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ind w:left="176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0B584E" w:rsidRPr="00AB461D" w:rsidTr="006B1A3C">
              <w:tc>
                <w:tcPr>
                  <w:tcW w:w="1129" w:type="dxa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ind w:left="176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 xml:space="preserve">- погашение </w:t>
                  </w:r>
                  <w:r w:rsidRPr="00AB461D">
                    <w:rPr>
                      <w:bCs/>
                      <w:sz w:val="28"/>
                      <w:szCs w:val="28"/>
                    </w:rPr>
                    <w:t xml:space="preserve">бюджетами </w:t>
                  </w:r>
                  <w:r w:rsidRPr="00AB461D">
                    <w:rPr>
                      <w:sz w:val="28"/>
                      <w:szCs w:val="28"/>
                    </w:rPr>
                    <w:t xml:space="preserve">субъектов Российской Федерации </w:t>
                  </w:r>
                  <w:r w:rsidRPr="00AB461D">
                    <w:rPr>
                      <w:bCs/>
                      <w:sz w:val="28"/>
                      <w:szCs w:val="28"/>
                    </w:rPr>
                    <w:t xml:space="preserve">кредитов  из других бюджетов бюджетной системы Российской Федерации </w:t>
                  </w:r>
                  <w:r w:rsidRPr="00AB461D">
                    <w:rPr>
                      <w:color w:val="000000"/>
                      <w:sz w:val="28"/>
                      <w:szCs w:val="28"/>
                    </w:rPr>
                    <w:t>в валюте Российской Федерации  (бюджетные кредиты из федерального бюджета на финансовое обеспечение реализации инфраструктурных проектов)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E90732" w:rsidP="00033EF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131 390,</w:t>
                  </w:r>
                  <w:r w:rsidR="00033EF4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126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0B584E" w:rsidRPr="00AB461D" w:rsidTr="006B1A3C">
              <w:tc>
                <w:tcPr>
                  <w:tcW w:w="1129" w:type="dxa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vAlign w:val="center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ind w:left="175"/>
                    <w:rPr>
                      <w:bCs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 xml:space="preserve">  </w:t>
                  </w:r>
                  <w:proofErr w:type="gramStart"/>
                  <w:r w:rsidRPr="00AB461D">
                    <w:rPr>
                      <w:bCs/>
                      <w:sz w:val="28"/>
                      <w:szCs w:val="28"/>
                    </w:rPr>
                    <w:t>-п</w:t>
                  </w:r>
                  <w:r w:rsidRPr="00AB461D">
                    <w:rPr>
                      <w:sz w:val="28"/>
                      <w:szCs w:val="28"/>
                    </w:rPr>
                    <w:t>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</w:t>
                  </w:r>
                  <w:proofErr w:type="gramEnd"/>
                  <w:r w:rsidRPr="00AB461D">
                    <w:rPr>
                      <w:sz w:val="28"/>
                      <w:szCs w:val="28"/>
                    </w:rPr>
                    <w:t xml:space="preserve"> организаций)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E90732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1 834 745,5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126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8107FB" w:rsidRPr="00AB461D" w:rsidTr="006B1A3C">
              <w:tc>
                <w:tcPr>
                  <w:tcW w:w="1129" w:type="dxa"/>
                </w:tcPr>
                <w:p w:rsidR="008107FB" w:rsidRPr="00AB461D" w:rsidRDefault="008107FB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vAlign w:val="center"/>
                </w:tcPr>
                <w:p w:rsidR="008107FB" w:rsidRPr="00AB461D" w:rsidRDefault="008107FB" w:rsidP="00E061CF">
                  <w:pPr>
                    <w:tabs>
                      <w:tab w:val="left" w:pos="14593"/>
                    </w:tabs>
                    <w:ind w:left="175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>- п</w:t>
                  </w:r>
                  <w:r w:rsidRPr="00AB461D">
                    <w:rPr>
                      <w:sz w:val="28"/>
                      <w:szCs w:val="28"/>
                    </w:rPr>
                    <w:t>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федерального бюджета на пополнение остатка средств на едином счете бюджета)</w:t>
                  </w:r>
                </w:p>
              </w:tc>
              <w:tc>
                <w:tcPr>
                  <w:tcW w:w="2410" w:type="dxa"/>
                  <w:vAlign w:val="center"/>
                </w:tcPr>
                <w:p w:rsidR="008107FB" w:rsidRPr="00AB461D" w:rsidRDefault="00E90732" w:rsidP="00BA5B4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10 899 087,0</w:t>
                  </w:r>
                </w:p>
              </w:tc>
              <w:tc>
                <w:tcPr>
                  <w:tcW w:w="2410" w:type="dxa"/>
                  <w:vAlign w:val="center"/>
                </w:tcPr>
                <w:p w:rsidR="008107FB" w:rsidRPr="00AB461D" w:rsidRDefault="008107FB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:rsidR="008107FB" w:rsidRPr="00AB461D" w:rsidRDefault="008107FB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126" w:type="dxa"/>
                  <w:vAlign w:val="center"/>
                </w:tcPr>
                <w:p w:rsidR="008107FB" w:rsidRPr="00AB461D" w:rsidRDefault="008107FB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0B584E" w:rsidRPr="00AB461D" w:rsidTr="006B1A3C">
              <w:tc>
                <w:tcPr>
                  <w:tcW w:w="1129" w:type="dxa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vAlign w:val="center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ind w:left="175"/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>- п</w:t>
                  </w:r>
                  <w:r w:rsidRPr="00AB461D">
                    <w:rPr>
                      <w:sz w:val="28"/>
                      <w:szCs w:val="28"/>
                    </w:rPr>
                    <w:t>огашение бюджетами субъектов Российской Федерации кредитов из других бюджетов бюджетной системы Российской Федерации в валюте Российской Федерации (иные бюджетные кредиты из федерального бюджета)</w:t>
                  </w:r>
                </w:p>
              </w:tc>
              <w:tc>
                <w:tcPr>
                  <w:tcW w:w="2410" w:type="dxa"/>
                </w:tcPr>
                <w:p w:rsidR="000B584E" w:rsidRPr="00AB461D" w:rsidRDefault="000B584E" w:rsidP="00E061CF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8"/>
                      <w:szCs w:val="28"/>
                    </w:rPr>
                  </w:pPr>
                </w:p>
                <w:p w:rsidR="000B584E" w:rsidRPr="00AB461D" w:rsidRDefault="000B584E" w:rsidP="00E061C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0B584E" w:rsidRPr="00AB461D" w:rsidRDefault="000B584E" w:rsidP="00E061C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0B584E" w:rsidRPr="00AB461D" w:rsidRDefault="000B584E" w:rsidP="00E061C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0B584E" w:rsidRPr="00AB461D" w:rsidRDefault="000B584E" w:rsidP="00E061C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>1 568 588,6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126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0B584E" w:rsidRPr="00AB461D" w:rsidTr="006B1A3C">
              <w:tc>
                <w:tcPr>
                  <w:tcW w:w="1129" w:type="dxa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vAlign w:val="center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ind w:left="175"/>
                    <w:rPr>
                      <w:bCs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>- п</w:t>
                  </w:r>
                  <w:r w:rsidRPr="00AB461D">
                    <w:rPr>
                      <w:sz w:val="28"/>
                      <w:szCs w:val="28"/>
                    </w:rPr>
                    <w:t>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кредиты)</w:t>
                  </w:r>
                </w:p>
              </w:tc>
              <w:tc>
                <w:tcPr>
                  <w:tcW w:w="2410" w:type="dxa"/>
                </w:tcPr>
                <w:p w:rsidR="000B584E" w:rsidRPr="00AB461D" w:rsidRDefault="000B584E" w:rsidP="00E061CF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8"/>
                      <w:szCs w:val="28"/>
                    </w:rPr>
                  </w:pPr>
                </w:p>
                <w:p w:rsidR="000B584E" w:rsidRPr="00AB461D" w:rsidRDefault="000B584E" w:rsidP="00E061CF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8"/>
                      <w:szCs w:val="28"/>
                    </w:rPr>
                  </w:pPr>
                </w:p>
                <w:p w:rsidR="000B584E" w:rsidRPr="00AB461D" w:rsidRDefault="000B584E" w:rsidP="00E061CF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8"/>
                      <w:szCs w:val="28"/>
                    </w:rPr>
                  </w:pPr>
                </w:p>
                <w:p w:rsidR="000B584E" w:rsidRPr="00AB461D" w:rsidRDefault="000B584E" w:rsidP="00E061CF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AB461D">
                    <w:rPr>
                      <w:bCs/>
                      <w:sz w:val="28"/>
                      <w:szCs w:val="28"/>
                    </w:rPr>
                    <w:t>33 786,7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126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0B584E" w:rsidRPr="00AB461D" w:rsidTr="006B1A3C">
              <w:tc>
                <w:tcPr>
                  <w:tcW w:w="1129" w:type="dxa"/>
                </w:tcPr>
                <w:p w:rsidR="000B584E" w:rsidRPr="00AB461D" w:rsidRDefault="00150E34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0B584E" w:rsidRPr="00AB461D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85" w:type="dxa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Кредиты кредитных организаций в валюте Российской Федерации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E90732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598 157,5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126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0B584E" w:rsidRPr="00AB461D" w:rsidTr="006B1A3C">
              <w:tc>
                <w:tcPr>
                  <w:tcW w:w="1129" w:type="dxa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107FB" w:rsidRPr="00AB461D" w:rsidTr="006B1A3C">
              <w:tc>
                <w:tcPr>
                  <w:tcW w:w="1129" w:type="dxa"/>
                </w:tcPr>
                <w:p w:rsidR="008107FB" w:rsidRPr="00AB461D" w:rsidRDefault="008107FB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</w:tcPr>
                <w:p w:rsidR="008107FB" w:rsidRPr="00AB461D" w:rsidRDefault="008107FB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привлечение средств</w:t>
                  </w:r>
                </w:p>
              </w:tc>
              <w:tc>
                <w:tcPr>
                  <w:tcW w:w="2410" w:type="dxa"/>
                  <w:vAlign w:val="center"/>
                </w:tcPr>
                <w:p w:rsidR="008107FB" w:rsidRPr="00AB461D" w:rsidRDefault="00E90732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13 603 956,4</w:t>
                  </w:r>
                </w:p>
              </w:tc>
              <w:tc>
                <w:tcPr>
                  <w:tcW w:w="2410" w:type="dxa"/>
                  <w:vAlign w:val="center"/>
                </w:tcPr>
                <w:p w:rsidR="008107FB" w:rsidRPr="00AB461D" w:rsidRDefault="00E90732" w:rsidP="00BA5B4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5 449 543,5</w:t>
                  </w:r>
                </w:p>
              </w:tc>
              <w:tc>
                <w:tcPr>
                  <w:tcW w:w="2268" w:type="dxa"/>
                  <w:vAlign w:val="center"/>
                </w:tcPr>
                <w:p w:rsidR="008107FB" w:rsidRPr="00AB461D" w:rsidRDefault="00FD6434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126" w:type="dxa"/>
                  <w:vAlign w:val="center"/>
                </w:tcPr>
                <w:p w:rsidR="008107FB" w:rsidRPr="00AB461D" w:rsidRDefault="00E90732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8 154 412,9</w:t>
                  </w:r>
                </w:p>
              </w:tc>
            </w:tr>
            <w:tr w:rsidR="000B584E" w:rsidRPr="00AB461D" w:rsidTr="006B1A3C">
              <w:tc>
                <w:tcPr>
                  <w:tcW w:w="1129" w:type="dxa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погашение средств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E90732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13 005 798,9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 w:rsidRPr="00AB461D">
                    <w:rPr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126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0B584E" w:rsidRPr="00AB461D" w:rsidTr="006B1A3C">
              <w:tc>
                <w:tcPr>
                  <w:tcW w:w="1129" w:type="dxa"/>
                </w:tcPr>
                <w:p w:rsidR="000B584E" w:rsidRPr="00AB461D" w:rsidRDefault="00150E34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0B584E" w:rsidRPr="00AB461D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985" w:type="dxa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Итого государственные внутренние заимствования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8107FB" w:rsidP="00033EF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 w:rsidR="00E90732">
                    <w:rPr>
                      <w:sz w:val="28"/>
                      <w:szCs w:val="28"/>
                    </w:rPr>
                    <w:t>2 970 353,</w:t>
                  </w:r>
                  <w:r w:rsidR="00033EF4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126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0B584E" w:rsidRPr="00AB461D" w:rsidTr="006B1A3C">
              <w:tc>
                <w:tcPr>
                  <w:tcW w:w="1129" w:type="dxa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90732" w:rsidRPr="00AB461D" w:rsidTr="006B1A3C">
              <w:tc>
                <w:tcPr>
                  <w:tcW w:w="1129" w:type="dxa"/>
                  <w:tcBorders>
                    <w:bottom w:val="single" w:sz="4" w:space="0" w:color="auto"/>
                  </w:tcBorders>
                </w:tcPr>
                <w:p w:rsidR="00E90732" w:rsidRPr="00AB461D" w:rsidRDefault="00E90732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tcBorders>
                    <w:bottom w:val="single" w:sz="4" w:space="0" w:color="auto"/>
                  </w:tcBorders>
                </w:tcPr>
                <w:p w:rsidR="00E90732" w:rsidRPr="00AB461D" w:rsidRDefault="00E90732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привлечение средств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center"/>
                </w:tcPr>
                <w:p w:rsidR="00E90732" w:rsidRPr="00AB461D" w:rsidRDefault="00E90732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24 503 043,4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center"/>
                </w:tcPr>
                <w:p w:rsidR="00E90732" w:rsidRPr="00AB461D" w:rsidRDefault="00E90732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16 348 630,5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:rsidR="00E90732" w:rsidRPr="00AB461D" w:rsidRDefault="00E90732" w:rsidP="00BA5B4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:rsidR="00E90732" w:rsidRPr="00AB461D" w:rsidRDefault="00E90732" w:rsidP="00C153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8 154 412,9</w:t>
                  </w:r>
                </w:p>
              </w:tc>
            </w:tr>
            <w:tr w:rsidR="000B584E" w:rsidRPr="00AB461D" w:rsidTr="006B1A3C">
              <w:tc>
                <w:tcPr>
                  <w:tcW w:w="1129" w:type="dxa"/>
                  <w:tcBorders>
                    <w:bottom w:val="single" w:sz="4" w:space="0" w:color="auto"/>
                  </w:tcBorders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85" w:type="dxa"/>
                  <w:tcBorders>
                    <w:bottom w:val="single" w:sz="4" w:space="0" w:color="auto"/>
                  </w:tcBorders>
                </w:tcPr>
                <w:p w:rsidR="000B584E" w:rsidRPr="00AB461D" w:rsidRDefault="000B584E" w:rsidP="00E061CF">
                  <w:pPr>
                    <w:tabs>
                      <w:tab w:val="left" w:pos="14593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AB461D">
                    <w:rPr>
                      <w:color w:val="000000"/>
                      <w:sz w:val="28"/>
                      <w:szCs w:val="28"/>
                    </w:rPr>
                    <w:t>погашение средств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center"/>
                </w:tcPr>
                <w:p w:rsidR="000B584E" w:rsidRPr="00AB461D" w:rsidRDefault="00033EF4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27 473 397,2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:rsidR="000B584E" w:rsidRPr="00AB461D" w:rsidRDefault="000B584E" w:rsidP="00E061C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AB461D">
                    <w:rPr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</w:tbl>
          <w:p w:rsidR="000B584E" w:rsidRPr="00AB461D" w:rsidRDefault="000B584E" w:rsidP="00E061C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B584E" w:rsidRPr="00AB461D" w:rsidRDefault="000B584E" w:rsidP="000B584E">
      <w:pPr>
        <w:jc w:val="right"/>
        <w:rPr>
          <w:sz w:val="28"/>
          <w:szCs w:val="28"/>
        </w:rPr>
      </w:pPr>
    </w:p>
    <w:p w:rsidR="00393914" w:rsidRDefault="00393914"/>
    <w:sectPr w:rsidR="00393914" w:rsidSect="009D351D">
      <w:headerReference w:type="default" r:id="rId6"/>
      <w:headerReference w:type="first" r:id="rId7"/>
      <w:pgSz w:w="16838" w:h="11906" w:orient="landscape"/>
      <w:pgMar w:top="851" w:right="536" w:bottom="568" w:left="85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165" w:rsidRDefault="009E0165" w:rsidP="007878CC">
      <w:r>
        <w:separator/>
      </w:r>
    </w:p>
  </w:endnote>
  <w:endnote w:type="continuationSeparator" w:id="0">
    <w:p w:rsidR="009E0165" w:rsidRDefault="009E0165" w:rsidP="00787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165" w:rsidRDefault="009E0165" w:rsidP="007878CC">
      <w:r>
        <w:separator/>
      </w:r>
    </w:p>
  </w:footnote>
  <w:footnote w:type="continuationSeparator" w:id="0">
    <w:p w:rsidR="009E0165" w:rsidRDefault="009E0165" w:rsidP="007878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857239"/>
      <w:docPartObj>
        <w:docPartGallery w:val="Page Numbers (Top of Page)"/>
        <w:docPartUnique/>
      </w:docPartObj>
    </w:sdtPr>
    <w:sdtContent>
      <w:p w:rsidR="009E0165" w:rsidRDefault="005C325B">
        <w:pPr>
          <w:pStyle w:val="a3"/>
          <w:jc w:val="center"/>
        </w:pPr>
        <w:fldSimple w:instr=" PAGE   \* MERGEFORMAT ">
          <w:r w:rsidR="009D351D">
            <w:rPr>
              <w:noProof/>
            </w:rPr>
            <w:t>10</w:t>
          </w:r>
        </w:fldSimple>
      </w:p>
    </w:sdtContent>
  </w:sdt>
  <w:p w:rsidR="009E0165" w:rsidRDefault="009E01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165" w:rsidRDefault="009E0165">
    <w:pPr>
      <w:pStyle w:val="a3"/>
      <w:jc w:val="center"/>
    </w:pPr>
  </w:p>
  <w:p w:rsidR="009E0165" w:rsidRDefault="009E016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B584E"/>
    <w:rsid w:val="00000B34"/>
    <w:rsid w:val="000038A7"/>
    <w:rsid w:val="0000466E"/>
    <w:rsid w:val="0000652B"/>
    <w:rsid w:val="00006C94"/>
    <w:rsid w:val="000070DD"/>
    <w:rsid w:val="0001042A"/>
    <w:rsid w:val="0001284B"/>
    <w:rsid w:val="00012968"/>
    <w:rsid w:val="00012B6C"/>
    <w:rsid w:val="0001354D"/>
    <w:rsid w:val="000145C8"/>
    <w:rsid w:val="00014804"/>
    <w:rsid w:val="00015080"/>
    <w:rsid w:val="00015436"/>
    <w:rsid w:val="000160B2"/>
    <w:rsid w:val="000161F6"/>
    <w:rsid w:val="0001624F"/>
    <w:rsid w:val="000163AE"/>
    <w:rsid w:val="0001770C"/>
    <w:rsid w:val="000178E6"/>
    <w:rsid w:val="0002294B"/>
    <w:rsid w:val="00022FB9"/>
    <w:rsid w:val="0002346E"/>
    <w:rsid w:val="00023A02"/>
    <w:rsid w:val="00023E96"/>
    <w:rsid w:val="0002410A"/>
    <w:rsid w:val="000243A8"/>
    <w:rsid w:val="00024687"/>
    <w:rsid w:val="00025A8D"/>
    <w:rsid w:val="000267F7"/>
    <w:rsid w:val="00026903"/>
    <w:rsid w:val="00026ADB"/>
    <w:rsid w:val="00026F3F"/>
    <w:rsid w:val="00030F08"/>
    <w:rsid w:val="0003215E"/>
    <w:rsid w:val="00032779"/>
    <w:rsid w:val="0003288F"/>
    <w:rsid w:val="00032B64"/>
    <w:rsid w:val="00032C48"/>
    <w:rsid w:val="00033240"/>
    <w:rsid w:val="000338E3"/>
    <w:rsid w:val="00033EF4"/>
    <w:rsid w:val="0003422B"/>
    <w:rsid w:val="000358EE"/>
    <w:rsid w:val="00036091"/>
    <w:rsid w:val="00036547"/>
    <w:rsid w:val="0003699D"/>
    <w:rsid w:val="00037668"/>
    <w:rsid w:val="00037954"/>
    <w:rsid w:val="00037B06"/>
    <w:rsid w:val="00037E29"/>
    <w:rsid w:val="00041094"/>
    <w:rsid w:val="000419E5"/>
    <w:rsid w:val="000430F1"/>
    <w:rsid w:val="000435CA"/>
    <w:rsid w:val="00043683"/>
    <w:rsid w:val="00044113"/>
    <w:rsid w:val="000443BD"/>
    <w:rsid w:val="00046BCD"/>
    <w:rsid w:val="000479B5"/>
    <w:rsid w:val="00047B56"/>
    <w:rsid w:val="00047D78"/>
    <w:rsid w:val="000502BC"/>
    <w:rsid w:val="00050AA9"/>
    <w:rsid w:val="00051818"/>
    <w:rsid w:val="00051DE7"/>
    <w:rsid w:val="00052479"/>
    <w:rsid w:val="0005292F"/>
    <w:rsid w:val="00052DE1"/>
    <w:rsid w:val="00052DE8"/>
    <w:rsid w:val="0005431D"/>
    <w:rsid w:val="0005458B"/>
    <w:rsid w:val="00054B83"/>
    <w:rsid w:val="00054DD3"/>
    <w:rsid w:val="0005539E"/>
    <w:rsid w:val="000564FC"/>
    <w:rsid w:val="0005655E"/>
    <w:rsid w:val="000566EB"/>
    <w:rsid w:val="00056C04"/>
    <w:rsid w:val="00056D7E"/>
    <w:rsid w:val="00061152"/>
    <w:rsid w:val="00061332"/>
    <w:rsid w:val="000615A2"/>
    <w:rsid w:val="0006202D"/>
    <w:rsid w:val="000631A2"/>
    <w:rsid w:val="0006413B"/>
    <w:rsid w:val="000644BE"/>
    <w:rsid w:val="00064A85"/>
    <w:rsid w:val="00064A8E"/>
    <w:rsid w:val="00065285"/>
    <w:rsid w:val="00065BCA"/>
    <w:rsid w:val="00066402"/>
    <w:rsid w:val="000666A3"/>
    <w:rsid w:val="00067C31"/>
    <w:rsid w:val="00070589"/>
    <w:rsid w:val="00070B05"/>
    <w:rsid w:val="00070B75"/>
    <w:rsid w:val="000715C6"/>
    <w:rsid w:val="00072523"/>
    <w:rsid w:val="00074644"/>
    <w:rsid w:val="00074A76"/>
    <w:rsid w:val="00074A8C"/>
    <w:rsid w:val="00074DFC"/>
    <w:rsid w:val="00075C21"/>
    <w:rsid w:val="00075E67"/>
    <w:rsid w:val="00075F9B"/>
    <w:rsid w:val="00076673"/>
    <w:rsid w:val="00076D75"/>
    <w:rsid w:val="00077611"/>
    <w:rsid w:val="00077960"/>
    <w:rsid w:val="000812A1"/>
    <w:rsid w:val="00081311"/>
    <w:rsid w:val="00081ABC"/>
    <w:rsid w:val="00081F18"/>
    <w:rsid w:val="00081F9F"/>
    <w:rsid w:val="00082174"/>
    <w:rsid w:val="000823CA"/>
    <w:rsid w:val="0008252F"/>
    <w:rsid w:val="00084DDA"/>
    <w:rsid w:val="0008557E"/>
    <w:rsid w:val="000868C1"/>
    <w:rsid w:val="00086C5E"/>
    <w:rsid w:val="00086E53"/>
    <w:rsid w:val="00087108"/>
    <w:rsid w:val="0008736B"/>
    <w:rsid w:val="000901B7"/>
    <w:rsid w:val="0009059B"/>
    <w:rsid w:val="00091309"/>
    <w:rsid w:val="00091357"/>
    <w:rsid w:val="00091D09"/>
    <w:rsid w:val="00092457"/>
    <w:rsid w:val="00092E4C"/>
    <w:rsid w:val="000946BF"/>
    <w:rsid w:val="00094E54"/>
    <w:rsid w:val="00095A5F"/>
    <w:rsid w:val="00096530"/>
    <w:rsid w:val="00096B89"/>
    <w:rsid w:val="00097BAE"/>
    <w:rsid w:val="00097C8D"/>
    <w:rsid w:val="000A0C39"/>
    <w:rsid w:val="000A1149"/>
    <w:rsid w:val="000A1727"/>
    <w:rsid w:val="000A1C1C"/>
    <w:rsid w:val="000A2ABE"/>
    <w:rsid w:val="000A2B6F"/>
    <w:rsid w:val="000A481A"/>
    <w:rsid w:val="000A48F3"/>
    <w:rsid w:val="000A4D16"/>
    <w:rsid w:val="000A4F68"/>
    <w:rsid w:val="000A5DFE"/>
    <w:rsid w:val="000A668A"/>
    <w:rsid w:val="000A76F2"/>
    <w:rsid w:val="000B088C"/>
    <w:rsid w:val="000B0DF3"/>
    <w:rsid w:val="000B33FF"/>
    <w:rsid w:val="000B3655"/>
    <w:rsid w:val="000B3D75"/>
    <w:rsid w:val="000B48DF"/>
    <w:rsid w:val="000B4AB6"/>
    <w:rsid w:val="000B4F67"/>
    <w:rsid w:val="000B54DE"/>
    <w:rsid w:val="000B584E"/>
    <w:rsid w:val="000B5ECB"/>
    <w:rsid w:val="000B63A7"/>
    <w:rsid w:val="000B6ECF"/>
    <w:rsid w:val="000B6ED1"/>
    <w:rsid w:val="000B7629"/>
    <w:rsid w:val="000B7CF0"/>
    <w:rsid w:val="000C13C0"/>
    <w:rsid w:val="000C1AA3"/>
    <w:rsid w:val="000C2606"/>
    <w:rsid w:val="000C26FB"/>
    <w:rsid w:val="000C2B3E"/>
    <w:rsid w:val="000C3443"/>
    <w:rsid w:val="000C3D59"/>
    <w:rsid w:val="000C3EAE"/>
    <w:rsid w:val="000C4137"/>
    <w:rsid w:val="000C5004"/>
    <w:rsid w:val="000C5A62"/>
    <w:rsid w:val="000C760C"/>
    <w:rsid w:val="000D03B0"/>
    <w:rsid w:val="000D042B"/>
    <w:rsid w:val="000D05E1"/>
    <w:rsid w:val="000D09FC"/>
    <w:rsid w:val="000D0EB6"/>
    <w:rsid w:val="000D10C9"/>
    <w:rsid w:val="000D156E"/>
    <w:rsid w:val="000D4813"/>
    <w:rsid w:val="000D4F6F"/>
    <w:rsid w:val="000D5FF6"/>
    <w:rsid w:val="000D724E"/>
    <w:rsid w:val="000D7E0D"/>
    <w:rsid w:val="000D7ECF"/>
    <w:rsid w:val="000E034F"/>
    <w:rsid w:val="000E1492"/>
    <w:rsid w:val="000E15B1"/>
    <w:rsid w:val="000E1E74"/>
    <w:rsid w:val="000E218A"/>
    <w:rsid w:val="000E265C"/>
    <w:rsid w:val="000E2B41"/>
    <w:rsid w:val="000E3997"/>
    <w:rsid w:val="000E65B6"/>
    <w:rsid w:val="000E68B3"/>
    <w:rsid w:val="000E691B"/>
    <w:rsid w:val="000E6EC8"/>
    <w:rsid w:val="000E79FB"/>
    <w:rsid w:val="000F0388"/>
    <w:rsid w:val="000F0437"/>
    <w:rsid w:val="000F0836"/>
    <w:rsid w:val="000F1527"/>
    <w:rsid w:val="000F1DC9"/>
    <w:rsid w:val="000F2700"/>
    <w:rsid w:val="000F2DE1"/>
    <w:rsid w:val="000F364B"/>
    <w:rsid w:val="000F3EB6"/>
    <w:rsid w:val="000F4515"/>
    <w:rsid w:val="000F4EAC"/>
    <w:rsid w:val="000F5C9F"/>
    <w:rsid w:val="000F6EED"/>
    <w:rsid w:val="00100F27"/>
    <w:rsid w:val="00103562"/>
    <w:rsid w:val="001035C7"/>
    <w:rsid w:val="00103720"/>
    <w:rsid w:val="00105413"/>
    <w:rsid w:val="001056DC"/>
    <w:rsid w:val="00106A64"/>
    <w:rsid w:val="00106C85"/>
    <w:rsid w:val="00106D11"/>
    <w:rsid w:val="00106D4D"/>
    <w:rsid w:val="001100D4"/>
    <w:rsid w:val="00111379"/>
    <w:rsid w:val="0011297F"/>
    <w:rsid w:val="00113CB5"/>
    <w:rsid w:val="001141EF"/>
    <w:rsid w:val="00114CF2"/>
    <w:rsid w:val="00114DE5"/>
    <w:rsid w:val="00116A22"/>
    <w:rsid w:val="00116B4C"/>
    <w:rsid w:val="0011788E"/>
    <w:rsid w:val="00121614"/>
    <w:rsid w:val="00121A45"/>
    <w:rsid w:val="00123265"/>
    <w:rsid w:val="00123D57"/>
    <w:rsid w:val="001240DB"/>
    <w:rsid w:val="00124688"/>
    <w:rsid w:val="00124B75"/>
    <w:rsid w:val="00125866"/>
    <w:rsid w:val="001260E3"/>
    <w:rsid w:val="00127B02"/>
    <w:rsid w:val="0013064C"/>
    <w:rsid w:val="00130C42"/>
    <w:rsid w:val="00130CAB"/>
    <w:rsid w:val="00130DF7"/>
    <w:rsid w:val="0013108C"/>
    <w:rsid w:val="001314C1"/>
    <w:rsid w:val="00131596"/>
    <w:rsid w:val="001316AB"/>
    <w:rsid w:val="001316CB"/>
    <w:rsid w:val="0013284D"/>
    <w:rsid w:val="00133C2C"/>
    <w:rsid w:val="001349B4"/>
    <w:rsid w:val="00134CB0"/>
    <w:rsid w:val="00136169"/>
    <w:rsid w:val="001366DA"/>
    <w:rsid w:val="00136D89"/>
    <w:rsid w:val="00136E1B"/>
    <w:rsid w:val="001375A7"/>
    <w:rsid w:val="0013778E"/>
    <w:rsid w:val="001378B8"/>
    <w:rsid w:val="00137C79"/>
    <w:rsid w:val="00140FCA"/>
    <w:rsid w:val="00141D65"/>
    <w:rsid w:val="0014207F"/>
    <w:rsid w:val="00142533"/>
    <w:rsid w:val="00142551"/>
    <w:rsid w:val="00143354"/>
    <w:rsid w:val="00143711"/>
    <w:rsid w:val="00144DE4"/>
    <w:rsid w:val="00147286"/>
    <w:rsid w:val="0014769D"/>
    <w:rsid w:val="00150E34"/>
    <w:rsid w:val="00150E71"/>
    <w:rsid w:val="001511C7"/>
    <w:rsid w:val="00151F34"/>
    <w:rsid w:val="0015207F"/>
    <w:rsid w:val="00152899"/>
    <w:rsid w:val="00152ADD"/>
    <w:rsid w:val="00152D11"/>
    <w:rsid w:val="001546D7"/>
    <w:rsid w:val="001550A7"/>
    <w:rsid w:val="001560F7"/>
    <w:rsid w:val="0015637F"/>
    <w:rsid w:val="001574E2"/>
    <w:rsid w:val="00160243"/>
    <w:rsid w:val="001603C5"/>
    <w:rsid w:val="001604CE"/>
    <w:rsid w:val="00160896"/>
    <w:rsid w:val="001608B8"/>
    <w:rsid w:val="00161619"/>
    <w:rsid w:val="0016197C"/>
    <w:rsid w:val="00161EE3"/>
    <w:rsid w:val="00161F4D"/>
    <w:rsid w:val="0016261D"/>
    <w:rsid w:val="00163ABC"/>
    <w:rsid w:val="00164807"/>
    <w:rsid w:val="001657F6"/>
    <w:rsid w:val="00165AB2"/>
    <w:rsid w:val="0017074D"/>
    <w:rsid w:val="001710EC"/>
    <w:rsid w:val="0017132D"/>
    <w:rsid w:val="00171488"/>
    <w:rsid w:val="0017412E"/>
    <w:rsid w:val="0017416D"/>
    <w:rsid w:val="0017459A"/>
    <w:rsid w:val="00174B9A"/>
    <w:rsid w:val="00174BE7"/>
    <w:rsid w:val="0017530A"/>
    <w:rsid w:val="00175351"/>
    <w:rsid w:val="0017561F"/>
    <w:rsid w:val="00175FF3"/>
    <w:rsid w:val="00176440"/>
    <w:rsid w:val="00176BB5"/>
    <w:rsid w:val="00176BD4"/>
    <w:rsid w:val="00177908"/>
    <w:rsid w:val="00177E99"/>
    <w:rsid w:val="0018015C"/>
    <w:rsid w:val="00180AF5"/>
    <w:rsid w:val="0018157B"/>
    <w:rsid w:val="001818BE"/>
    <w:rsid w:val="00184273"/>
    <w:rsid w:val="00184437"/>
    <w:rsid w:val="001850EE"/>
    <w:rsid w:val="0018569C"/>
    <w:rsid w:val="00186062"/>
    <w:rsid w:val="00186152"/>
    <w:rsid w:val="00186740"/>
    <w:rsid w:val="001867F9"/>
    <w:rsid w:val="00186C24"/>
    <w:rsid w:val="00186CCC"/>
    <w:rsid w:val="001902A0"/>
    <w:rsid w:val="001919CC"/>
    <w:rsid w:val="00191D7C"/>
    <w:rsid w:val="001929AB"/>
    <w:rsid w:val="00193350"/>
    <w:rsid w:val="00194339"/>
    <w:rsid w:val="00194EC4"/>
    <w:rsid w:val="0019515C"/>
    <w:rsid w:val="001956D8"/>
    <w:rsid w:val="00195FA5"/>
    <w:rsid w:val="001961DB"/>
    <w:rsid w:val="00197F5F"/>
    <w:rsid w:val="001A0D2A"/>
    <w:rsid w:val="001A0FD2"/>
    <w:rsid w:val="001A1DB8"/>
    <w:rsid w:val="001A28C4"/>
    <w:rsid w:val="001A29F2"/>
    <w:rsid w:val="001A32BF"/>
    <w:rsid w:val="001A3CD1"/>
    <w:rsid w:val="001A41D9"/>
    <w:rsid w:val="001A4B0A"/>
    <w:rsid w:val="001A502E"/>
    <w:rsid w:val="001A64D2"/>
    <w:rsid w:val="001A71F3"/>
    <w:rsid w:val="001B0F6F"/>
    <w:rsid w:val="001B10C3"/>
    <w:rsid w:val="001B2988"/>
    <w:rsid w:val="001B2DFA"/>
    <w:rsid w:val="001B3252"/>
    <w:rsid w:val="001B35BE"/>
    <w:rsid w:val="001B37EB"/>
    <w:rsid w:val="001B4064"/>
    <w:rsid w:val="001B45E9"/>
    <w:rsid w:val="001B461A"/>
    <w:rsid w:val="001B46F4"/>
    <w:rsid w:val="001B6BD2"/>
    <w:rsid w:val="001B6FE6"/>
    <w:rsid w:val="001B7640"/>
    <w:rsid w:val="001B7744"/>
    <w:rsid w:val="001C0428"/>
    <w:rsid w:val="001C0957"/>
    <w:rsid w:val="001C0A90"/>
    <w:rsid w:val="001C21B9"/>
    <w:rsid w:val="001C2351"/>
    <w:rsid w:val="001C295D"/>
    <w:rsid w:val="001C2E96"/>
    <w:rsid w:val="001C35B4"/>
    <w:rsid w:val="001C5D7B"/>
    <w:rsid w:val="001C6573"/>
    <w:rsid w:val="001C65D2"/>
    <w:rsid w:val="001C6AE4"/>
    <w:rsid w:val="001C7275"/>
    <w:rsid w:val="001C752F"/>
    <w:rsid w:val="001C7BDD"/>
    <w:rsid w:val="001C7F19"/>
    <w:rsid w:val="001C7FB3"/>
    <w:rsid w:val="001D0284"/>
    <w:rsid w:val="001D090C"/>
    <w:rsid w:val="001D0E42"/>
    <w:rsid w:val="001D1105"/>
    <w:rsid w:val="001D1131"/>
    <w:rsid w:val="001D35FE"/>
    <w:rsid w:val="001D360D"/>
    <w:rsid w:val="001D3F9F"/>
    <w:rsid w:val="001D4A4A"/>
    <w:rsid w:val="001D4CA0"/>
    <w:rsid w:val="001D54DC"/>
    <w:rsid w:val="001D65DA"/>
    <w:rsid w:val="001D75D7"/>
    <w:rsid w:val="001D7734"/>
    <w:rsid w:val="001E0765"/>
    <w:rsid w:val="001E29D7"/>
    <w:rsid w:val="001E3EB8"/>
    <w:rsid w:val="001E4BD7"/>
    <w:rsid w:val="001E52A3"/>
    <w:rsid w:val="001E5550"/>
    <w:rsid w:val="001E5A51"/>
    <w:rsid w:val="001E6DEE"/>
    <w:rsid w:val="001E73E5"/>
    <w:rsid w:val="001E7B34"/>
    <w:rsid w:val="001F0664"/>
    <w:rsid w:val="001F0A9B"/>
    <w:rsid w:val="001F13B5"/>
    <w:rsid w:val="001F1A3F"/>
    <w:rsid w:val="001F33CD"/>
    <w:rsid w:val="001F3431"/>
    <w:rsid w:val="001F3911"/>
    <w:rsid w:val="001F48D3"/>
    <w:rsid w:val="001F4D6F"/>
    <w:rsid w:val="001F5323"/>
    <w:rsid w:val="001F6838"/>
    <w:rsid w:val="001F6E28"/>
    <w:rsid w:val="001F77F7"/>
    <w:rsid w:val="001F7A7A"/>
    <w:rsid w:val="001F7EC6"/>
    <w:rsid w:val="00200292"/>
    <w:rsid w:val="002002E7"/>
    <w:rsid w:val="00201283"/>
    <w:rsid w:val="00201788"/>
    <w:rsid w:val="00201F07"/>
    <w:rsid w:val="00202373"/>
    <w:rsid w:val="002027DB"/>
    <w:rsid w:val="00203BC6"/>
    <w:rsid w:val="00204257"/>
    <w:rsid w:val="0020650F"/>
    <w:rsid w:val="0020681C"/>
    <w:rsid w:val="0020761C"/>
    <w:rsid w:val="00207EC9"/>
    <w:rsid w:val="00210E93"/>
    <w:rsid w:val="002114A0"/>
    <w:rsid w:val="00212222"/>
    <w:rsid w:val="00213829"/>
    <w:rsid w:val="0021497B"/>
    <w:rsid w:val="00214DC5"/>
    <w:rsid w:val="002166EA"/>
    <w:rsid w:val="00216E11"/>
    <w:rsid w:val="002177F4"/>
    <w:rsid w:val="002200EC"/>
    <w:rsid w:val="00220726"/>
    <w:rsid w:val="00221A8E"/>
    <w:rsid w:val="002222D3"/>
    <w:rsid w:val="00222345"/>
    <w:rsid w:val="00224FCA"/>
    <w:rsid w:val="00225389"/>
    <w:rsid w:val="002257B5"/>
    <w:rsid w:val="00225DB7"/>
    <w:rsid w:val="0022667C"/>
    <w:rsid w:val="00227685"/>
    <w:rsid w:val="00230DAE"/>
    <w:rsid w:val="00231072"/>
    <w:rsid w:val="00232574"/>
    <w:rsid w:val="00232D87"/>
    <w:rsid w:val="00233DFE"/>
    <w:rsid w:val="00234642"/>
    <w:rsid w:val="00234881"/>
    <w:rsid w:val="002349C2"/>
    <w:rsid w:val="00234C91"/>
    <w:rsid w:val="00234D73"/>
    <w:rsid w:val="0023547F"/>
    <w:rsid w:val="00235818"/>
    <w:rsid w:val="0023679C"/>
    <w:rsid w:val="00236B70"/>
    <w:rsid w:val="00240400"/>
    <w:rsid w:val="00240823"/>
    <w:rsid w:val="0024098C"/>
    <w:rsid w:val="00240A8A"/>
    <w:rsid w:val="00240D48"/>
    <w:rsid w:val="002427AC"/>
    <w:rsid w:val="00242E6E"/>
    <w:rsid w:val="0024339C"/>
    <w:rsid w:val="002437B9"/>
    <w:rsid w:val="002443A2"/>
    <w:rsid w:val="002447A0"/>
    <w:rsid w:val="00244B43"/>
    <w:rsid w:val="00246E4A"/>
    <w:rsid w:val="00247E25"/>
    <w:rsid w:val="0025044C"/>
    <w:rsid w:val="00251BC2"/>
    <w:rsid w:val="00252087"/>
    <w:rsid w:val="00254164"/>
    <w:rsid w:val="00254BFE"/>
    <w:rsid w:val="002550D2"/>
    <w:rsid w:val="00255145"/>
    <w:rsid w:val="00257735"/>
    <w:rsid w:val="00260025"/>
    <w:rsid w:val="002600BC"/>
    <w:rsid w:val="00261565"/>
    <w:rsid w:val="002627BD"/>
    <w:rsid w:val="002653CD"/>
    <w:rsid w:val="00265E97"/>
    <w:rsid w:val="00266FAB"/>
    <w:rsid w:val="00267C7A"/>
    <w:rsid w:val="002700FC"/>
    <w:rsid w:val="00271C4C"/>
    <w:rsid w:val="00272CE9"/>
    <w:rsid w:val="0027421F"/>
    <w:rsid w:val="0027470F"/>
    <w:rsid w:val="00274F8A"/>
    <w:rsid w:val="002758F1"/>
    <w:rsid w:val="00275EB4"/>
    <w:rsid w:val="00276CF9"/>
    <w:rsid w:val="00280B42"/>
    <w:rsid w:val="00280EAC"/>
    <w:rsid w:val="00281B26"/>
    <w:rsid w:val="0028206F"/>
    <w:rsid w:val="002826D4"/>
    <w:rsid w:val="0028274E"/>
    <w:rsid w:val="0028554B"/>
    <w:rsid w:val="00286F1D"/>
    <w:rsid w:val="00287524"/>
    <w:rsid w:val="00287D33"/>
    <w:rsid w:val="002902A0"/>
    <w:rsid w:val="002903BB"/>
    <w:rsid w:val="002906D6"/>
    <w:rsid w:val="00290818"/>
    <w:rsid w:val="002908C2"/>
    <w:rsid w:val="00290BDE"/>
    <w:rsid w:val="00294885"/>
    <w:rsid w:val="00294B12"/>
    <w:rsid w:val="00294D4D"/>
    <w:rsid w:val="0029526C"/>
    <w:rsid w:val="00296AB8"/>
    <w:rsid w:val="00296F5A"/>
    <w:rsid w:val="0029758B"/>
    <w:rsid w:val="002978AF"/>
    <w:rsid w:val="00297BAE"/>
    <w:rsid w:val="002A0814"/>
    <w:rsid w:val="002A0D3B"/>
    <w:rsid w:val="002A1D75"/>
    <w:rsid w:val="002A2176"/>
    <w:rsid w:val="002A338C"/>
    <w:rsid w:val="002A3964"/>
    <w:rsid w:val="002A425C"/>
    <w:rsid w:val="002A45B4"/>
    <w:rsid w:val="002A61BB"/>
    <w:rsid w:val="002A6520"/>
    <w:rsid w:val="002A699E"/>
    <w:rsid w:val="002A7810"/>
    <w:rsid w:val="002B094A"/>
    <w:rsid w:val="002B0B5A"/>
    <w:rsid w:val="002B0BA3"/>
    <w:rsid w:val="002B117C"/>
    <w:rsid w:val="002B14B7"/>
    <w:rsid w:val="002B184D"/>
    <w:rsid w:val="002B1874"/>
    <w:rsid w:val="002B193B"/>
    <w:rsid w:val="002B1EBC"/>
    <w:rsid w:val="002B281D"/>
    <w:rsid w:val="002B2C31"/>
    <w:rsid w:val="002B41D3"/>
    <w:rsid w:val="002B4922"/>
    <w:rsid w:val="002B4E70"/>
    <w:rsid w:val="002B5055"/>
    <w:rsid w:val="002B57DC"/>
    <w:rsid w:val="002B57FC"/>
    <w:rsid w:val="002B5C5A"/>
    <w:rsid w:val="002B612C"/>
    <w:rsid w:val="002B7ACD"/>
    <w:rsid w:val="002B7F0F"/>
    <w:rsid w:val="002C022C"/>
    <w:rsid w:val="002C02A6"/>
    <w:rsid w:val="002C05F3"/>
    <w:rsid w:val="002C1348"/>
    <w:rsid w:val="002C18EF"/>
    <w:rsid w:val="002C21D3"/>
    <w:rsid w:val="002C2255"/>
    <w:rsid w:val="002C2B3A"/>
    <w:rsid w:val="002C3F2E"/>
    <w:rsid w:val="002C4264"/>
    <w:rsid w:val="002C4B46"/>
    <w:rsid w:val="002C4D51"/>
    <w:rsid w:val="002C63AA"/>
    <w:rsid w:val="002D065F"/>
    <w:rsid w:val="002D0A46"/>
    <w:rsid w:val="002D0C2B"/>
    <w:rsid w:val="002D100D"/>
    <w:rsid w:val="002D118F"/>
    <w:rsid w:val="002D1404"/>
    <w:rsid w:val="002D16C7"/>
    <w:rsid w:val="002D3082"/>
    <w:rsid w:val="002D3C82"/>
    <w:rsid w:val="002D46E4"/>
    <w:rsid w:val="002D4DC3"/>
    <w:rsid w:val="002D6CD4"/>
    <w:rsid w:val="002D79B9"/>
    <w:rsid w:val="002D7BDF"/>
    <w:rsid w:val="002D7BE8"/>
    <w:rsid w:val="002E00FD"/>
    <w:rsid w:val="002E0328"/>
    <w:rsid w:val="002E0628"/>
    <w:rsid w:val="002E1406"/>
    <w:rsid w:val="002E286D"/>
    <w:rsid w:val="002E394A"/>
    <w:rsid w:val="002E3AC4"/>
    <w:rsid w:val="002E4858"/>
    <w:rsid w:val="002E4B68"/>
    <w:rsid w:val="002E4CF2"/>
    <w:rsid w:val="002E4DDA"/>
    <w:rsid w:val="002E5651"/>
    <w:rsid w:val="002E5EB3"/>
    <w:rsid w:val="002E61B9"/>
    <w:rsid w:val="002E6917"/>
    <w:rsid w:val="002E6AC7"/>
    <w:rsid w:val="002E70C1"/>
    <w:rsid w:val="002E7204"/>
    <w:rsid w:val="002F1591"/>
    <w:rsid w:val="002F26E5"/>
    <w:rsid w:val="002F2BA7"/>
    <w:rsid w:val="002F31A7"/>
    <w:rsid w:val="002F32EC"/>
    <w:rsid w:val="002F4A7A"/>
    <w:rsid w:val="002F5ABA"/>
    <w:rsid w:val="002F5DB6"/>
    <w:rsid w:val="002F6E00"/>
    <w:rsid w:val="002F6F63"/>
    <w:rsid w:val="002F7ECA"/>
    <w:rsid w:val="003028DF"/>
    <w:rsid w:val="00304948"/>
    <w:rsid w:val="00304DCB"/>
    <w:rsid w:val="0030511F"/>
    <w:rsid w:val="003061B0"/>
    <w:rsid w:val="00306922"/>
    <w:rsid w:val="00306A88"/>
    <w:rsid w:val="003076B0"/>
    <w:rsid w:val="00311D0C"/>
    <w:rsid w:val="0031256D"/>
    <w:rsid w:val="0031265C"/>
    <w:rsid w:val="00312F41"/>
    <w:rsid w:val="003135E8"/>
    <w:rsid w:val="00314927"/>
    <w:rsid w:val="00314D10"/>
    <w:rsid w:val="003152BD"/>
    <w:rsid w:val="00315419"/>
    <w:rsid w:val="00315705"/>
    <w:rsid w:val="00315B6B"/>
    <w:rsid w:val="00315CC9"/>
    <w:rsid w:val="00317026"/>
    <w:rsid w:val="0032052A"/>
    <w:rsid w:val="00321FA1"/>
    <w:rsid w:val="003221A6"/>
    <w:rsid w:val="0032261E"/>
    <w:rsid w:val="0032329C"/>
    <w:rsid w:val="00323593"/>
    <w:rsid w:val="003241F4"/>
    <w:rsid w:val="003246A7"/>
    <w:rsid w:val="003254EA"/>
    <w:rsid w:val="00325785"/>
    <w:rsid w:val="00325BEF"/>
    <w:rsid w:val="0033032F"/>
    <w:rsid w:val="0033164A"/>
    <w:rsid w:val="003327B6"/>
    <w:rsid w:val="00332CB9"/>
    <w:rsid w:val="00332E8B"/>
    <w:rsid w:val="0033360F"/>
    <w:rsid w:val="003338C7"/>
    <w:rsid w:val="00333E55"/>
    <w:rsid w:val="003342F7"/>
    <w:rsid w:val="0033481C"/>
    <w:rsid w:val="003368EF"/>
    <w:rsid w:val="003369E6"/>
    <w:rsid w:val="0033764F"/>
    <w:rsid w:val="003401A7"/>
    <w:rsid w:val="00340B3A"/>
    <w:rsid w:val="003417C8"/>
    <w:rsid w:val="00341897"/>
    <w:rsid w:val="003418C6"/>
    <w:rsid w:val="00341CCB"/>
    <w:rsid w:val="00342912"/>
    <w:rsid w:val="00343931"/>
    <w:rsid w:val="003442EC"/>
    <w:rsid w:val="00347275"/>
    <w:rsid w:val="00347472"/>
    <w:rsid w:val="00347497"/>
    <w:rsid w:val="00347D88"/>
    <w:rsid w:val="00347DA2"/>
    <w:rsid w:val="00350202"/>
    <w:rsid w:val="00352152"/>
    <w:rsid w:val="003521AE"/>
    <w:rsid w:val="00354596"/>
    <w:rsid w:val="003549B8"/>
    <w:rsid w:val="00354E1F"/>
    <w:rsid w:val="00355405"/>
    <w:rsid w:val="00355E6E"/>
    <w:rsid w:val="0035786E"/>
    <w:rsid w:val="00362193"/>
    <w:rsid w:val="00362546"/>
    <w:rsid w:val="00362A50"/>
    <w:rsid w:val="00363298"/>
    <w:rsid w:val="0036370F"/>
    <w:rsid w:val="00364AF3"/>
    <w:rsid w:val="00364D1F"/>
    <w:rsid w:val="003664F4"/>
    <w:rsid w:val="00366EC6"/>
    <w:rsid w:val="00366FB0"/>
    <w:rsid w:val="003670DC"/>
    <w:rsid w:val="00367829"/>
    <w:rsid w:val="00367C91"/>
    <w:rsid w:val="003715B2"/>
    <w:rsid w:val="0037194C"/>
    <w:rsid w:val="00371B01"/>
    <w:rsid w:val="00372F59"/>
    <w:rsid w:val="00373A48"/>
    <w:rsid w:val="003744DA"/>
    <w:rsid w:val="003749FC"/>
    <w:rsid w:val="00374C4F"/>
    <w:rsid w:val="003751E1"/>
    <w:rsid w:val="00375CCA"/>
    <w:rsid w:val="003763DD"/>
    <w:rsid w:val="003763F0"/>
    <w:rsid w:val="003764A7"/>
    <w:rsid w:val="00380051"/>
    <w:rsid w:val="003802C3"/>
    <w:rsid w:val="00380564"/>
    <w:rsid w:val="0038157C"/>
    <w:rsid w:val="00381DC0"/>
    <w:rsid w:val="00382134"/>
    <w:rsid w:val="00382167"/>
    <w:rsid w:val="0038240C"/>
    <w:rsid w:val="00383310"/>
    <w:rsid w:val="00383958"/>
    <w:rsid w:val="00383F17"/>
    <w:rsid w:val="00384336"/>
    <w:rsid w:val="00384CD0"/>
    <w:rsid w:val="003857B4"/>
    <w:rsid w:val="0038661B"/>
    <w:rsid w:val="00386F7B"/>
    <w:rsid w:val="00387626"/>
    <w:rsid w:val="00387EF1"/>
    <w:rsid w:val="0039089F"/>
    <w:rsid w:val="00393914"/>
    <w:rsid w:val="00393D28"/>
    <w:rsid w:val="0039482F"/>
    <w:rsid w:val="0039596C"/>
    <w:rsid w:val="003968DD"/>
    <w:rsid w:val="00396A8E"/>
    <w:rsid w:val="003A072E"/>
    <w:rsid w:val="003A08FF"/>
    <w:rsid w:val="003A0F68"/>
    <w:rsid w:val="003A1435"/>
    <w:rsid w:val="003A244E"/>
    <w:rsid w:val="003A24B3"/>
    <w:rsid w:val="003A35A7"/>
    <w:rsid w:val="003A3FEC"/>
    <w:rsid w:val="003A430F"/>
    <w:rsid w:val="003A4AD4"/>
    <w:rsid w:val="003A4D76"/>
    <w:rsid w:val="003A5987"/>
    <w:rsid w:val="003A763E"/>
    <w:rsid w:val="003B002B"/>
    <w:rsid w:val="003B0337"/>
    <w:rsid w:val="003B0AFD"/>
    <w:rsid w:val="003B1335"/>
    <w:rsid w:val="003B1950"/>
    <w:rsid w:val="003B29CB"/>
    <w:rsid w:val="003B2EA2"/>
    <w:rsid w:val="003B31D3"/>
    <w:rsid w:val="003B3417"/>
    <w:rsid w:val="003B4448"/>
    <w:rsid w:val="003B4AAB"/>
    <w:rsid w:val="003B590E"/>
    <w:rsid w:val="003B5C74"/>
    <w:rsid w:val="003B5EC8"/>
    <w:rsid w:val="003B684D"/>
    <w:rsid w:val="003B6BC8"/>
    <w:rsid w:val="003B6D31"/>
    <w:rsid w:val="003C0470"/>
    <w:rsid w:val="003C0BF8"/>
    <w:rsid w:val="003C0CF4"/>
    <w:rsid w:val="003C1850"/>
    <w:rsid w:val="003C1C24"/>
    <w:rsid w:val="003C1E1F"/>
    <w:rsid w:val="003C2496"/>
    <w:rsid w:val="003C2AF3"/>
    <w:rsid w:val="003C2BEF"/>
    <w:rsid w:val="003C2F0C"/>
    <w:rsid w:val="003C3CFD"/>
    <w:rsid w:val="003C40A2"/>
    <w:rsid w:val="003C5D68"/>
    <w:rsid w:val="003C6CD4"/>
    <w:rsid w:val="003C736C"/>
    <w:rsid w:val="003C7933"/>
    <w:rsid w:val="003C7B64"/>
    <w:rsid w:val="003D0202"/>
    <w:rsid w:val="003D0281"/>
    <w:rsid w:val="003D06D1"/>
    <w:rsid w:val="003D2053"/>
    <w:rsid w:val="003D20E9"/>
    <w:rsid w:val="003D3688"/>
    <w:rsid w:val="003D465E"/>
    <w:rsid w:val="003D57FE"/>
    <w:rsid w:val="003D7A2D"/>
    <w:rsid w:val="003E0CA3"/>
    <w:rsid w:val="003E0D30"/>
    <w:rsid w:val="003E1578"/>
    <w:rsid w:val="003E1701"/>
    <w:rsid w:val="003E2F93"/>
    <w:rsid w:val="003E4D79"/>
    <w:rsid w:val="003E510D"/>
    <w:rsid w:val="003E5678"/>
    <w:rsid w:val="003E6156"/>
    <w:rsid w:val="003E6C43"/>
    <w:rsid w:val="003E7EF4"/>
    <w:rsid w:val="003F0EFC"/>
    <w:rsid w:val="003F1397"/>
    <w:rsid w:val="003F2FF4"/>
    <w:rsid w:val="003F3297"/>
    <w:rsid w:val="003F33DF"/>
    <w:rsid w:val="003F41AC"/>
    <w:rsid w:val="003F43C5"/>
    <w:rsid w:val="003F4ED7"/>
    <w:rsid w:val="003F50CB"/>
    <w:rsid w:val="003F514D"/>
    <w:rsid w:val="003F5D2D"/>
    <w:rsid w:val="003F797D"/>
    <w:rsid w:val="003F7FD7"/>
    <w:rsid w:val="0040135C"/>
    <w:rsid w:val="00401AC9"/>
    <w:rsid w:val="00401FF3"/>
    <w:rsid w:val="00402236"/>
    <w:rsid w:val="00402240"/>
    <w:rsid w:val="004032D0"/>
    <w:rsid w:val="004033E7"/>
    <w:rsid w:val="00403ABC"/>
    <w:rsid w:val="00406313"/>
    <w:rsid w:val="00406BE2"/>
    <w:rsid w:val="00407BDF"/>
    <w:rsid w:val="00407C23"/>
    <w:rsid w:val="00411AB4"/>
    <w:rsid w:val="00411EEF"/>
    <w:rsid w:val="00412448"/>
    <w:rsid w:val="004127C1"/>
    <w:rsid w:val="004132DA"/>
    <w:rsid w:val="004137CB"/>
    <w:rsid w:val="00414E4C"/>
    <w:rsid w:val="00415B79"/>
    <w:rsid w:val="0041607E"/>
    <w:rsid w:val="00416AB8"/>
    <w:rsid w:val="00416B5E"/>
    <w:rsid w:val="00417F05"/>
    <w:rsid w:val="00420AB0"/>
    <w:rsid w:val="004215D0"/>
    <w:rsid w:val="004215EF"/>
    <w:rsid w:val="004216CB"/>
    <w:rsid w:val="00421731"/>
    <w:rsid w:val="0042251D"/>
    <w:rsid w:val="00422775"/>
    <w:rsid w:val="00422869"/>
    <w:rsid w:val="00422D20"/>
    <w:rsid w:val="00423189"/>
    <w:rsid w:val="004233A4"/>
    <w:rsid w:val="0042349A"/>
    <w:rsid w:val="00423A16"/>
    <w:rsid w:val="004248C7"/>
    <w:rsid w:val="00424BE2"/>
    <w:rsid w:val="00425745"/>
    <w:rsid w:val="00425A2C"/>
    <w:rsid w:val="004268F9"/>
    <w:rsid w:val="00426DAE"/>
    <w:rsid w:val="00427825"/>
    <w:rsid w:val="00430090"/>
    <w:rsid w:val="00431DA8"/>
    <w:rsid w:val="004324FB"/>
    <w:rsid w:val="00433AC0"/>
    <w:rsid w:val="00433DC7"/>
    <w:rsid w:val="00436FCB"/>
    <w:rsid w:val="00436FDF"/>
    <w:rsid w:val="00437E56"/>
    <w:rsid w:val="004407EB"/>
    <w:rsid w:val="00441ECE"/>
    <w:rsid w:val="00443344"/>
    <w:rsid w:val="00443740"/>
    <w:rsid w:val="004442BC"/>
    <w:rsid w:val="00444B38"/>
    <w:rsid w:val="00444C9C"/>
    <w:rsid w:val="00445072"/>
    <w:rsid w:val="00445B03"/>
    <w:rsid w:val="00446860"/>
    <w:rsid w:val="00446D6E"/>
    <w:rsid w:val="00446E2A"/>
    <w:rsid w:val="00447440"/>
    <w:rsid w:val="00450B25"/>
    <w:rsid w:val="00451622"/>
    <w:rsid w:val="004518CD"/>
    <w:rsid w:val="00451F6E"/>
    <w:rsid w:val="00452018"/>
    <w:rsid w:val="004521F0"/>
    <w:rsid w:val="00452A0D"/>
    <w:rsid w:val="00453207"/>
    <w:rsid w:val="00453E0A"/>
    <w:rsid w:val="00456E89"/>
    <w:rsid w:val="00457D02"/>
    <w:rsid w:val="00457EC5"/>
    <w:rsid w:val="00457ED9"/>
    <w:rsid w:val="00460BEE"/>
    <w:rsid w:val="00461440"/>
    <w:rsid w:val="00461982"/>
    <w:rsid w:val="00461CAD"/>
    <w:rsid w:val="00462090"/>
    <w:rsid w:val="004625B6"/>
    <w:rsid w:val="00462B48"/>
    <w:rsid w:val="00465877"/>
    <w:rsid w:val="0046597D"/>
    <w:rsid w:val="00465F91"/>
    <w:rsid w:val="0046619A"/>
    <w:rsid w:val="0046672E"/>
    <w:rsid w:val="00466FDB"/>
    <w:rsid w:val="00467B1A"/>
    <w:rsid w:val="00471CF7"/>
    <w:rsid w:val="00471F71"/>
    <w:rsid w:val="00474708"/>
    <w:rsid w:val="00474B87"/>
    <w:rsid w:val="00474C6C"/>
    <w:rsid w:val="004751DD"/>
    <w:rsid w:val="004761EC"/>
    <w:rsid w:val="00477E1D"/>
    <w:rsid w:val="00480B6A"/>
    <w:rsid w:val="00480FAD"/>
    <w:rsid w:val="00481205"/>
    <w:rsid w:val="0048155D"/>
    <w:rsid w:val="004822EC"/>
    <w:rsid w:val="00483DD8"/>
    <w:rsid w:val="004845E1"/>
    <w:rsid w:val="004849AA"/>
    <w:rsid w:val="00484D1F"/>
    <w:rsid w:val="004853E8"/>
    <w:rsid w:val="0048561B"/>
    <w:rsid w:val="004868E0"/>
    <w:rsid w:val="00487268"/>
    <w:rsid w:val="004872A9"/>
    <w:rsid w:val="00487320"/>
    <w:rsid w:val="004909CD"/>
    <w:rsid w:val="004914D0"/>
    <w:rsid w:val="00492326"/>
    <w:rsid w:val="004928E5"/>
    <w:rsid w:val="00493027"/>
    <w:rsid w:val="004930E8"/>
    <w:rsid w:val="0049366E"/>
    <w:rsid w:val="00494CDB"/>
    <w:rsid w:val="00496C8C"/>
    <w:rsid w:val="00496CDE"/>
    <w:rsid w:val="004979A4"/>
    <w:rsid w:val="00497E8A"/>
    <w:rsid w:val="004A0391"/>
    <w:rsid w:val="004A1826"/>
    <w:rsid w:val="004A186B"/>
    <w:rsid w:val="004A1EAD"/>
    <w:rsid w:val="004A22E9"/>
    <w:rsid w:val="004A2B8C"/>
    <w:rsid w:val="004A3039"/>
    <w:rsid w:val="004A31A9"/>
    <w:rsid w:val="004A378A"/>
    <w:rsid w:val="004A4D18"/>
    <w:rsid w:val="004A5B33"/>
    <w:rsid w:val="004A689A"/>
    <w:rsid w:val="004A7A51"/>
    <w:rsid w:val="004A7F82"/>
    <w:rsid w:val="004B01C3"/>
    <w:rsid w:val="004B05BF"/>
    <w:rsid w:val="004B07EC"/>
    <w:rsid w:val="004B1955"/>
    <w:rsid w:val="004B2D27"/>
    <w:rsid w:val="004B2D3B"/>
    <w:rsid w:val="004B36FB"/>
    <w:rsid w:val="004B4428"/>
    <w:rsid w:val="004B5DEF"/>
    <w:rsid w:val="004B6968"/>
    <w:rsid w:val="004B71AE"/>
    <w:rsid w:val="004B7593"/>
    <w:rsid w:val="004B75DB"/>
    <w:rsid w:val="004B7CB0"/>
    <w:rsid w:val="004C13BC"/>
    <w:rsid w:val="004C15C0"/>
    <w:rsid w:val="004C2308"/>
    <w:rsid w:val="004C334D"/>
    <w:rsid w:val="004C3F77"/>
    <w:rsid w:val="004C4C0F"/>
    <w:rsid w:val="004C5168"/>
    <w:rsid w:val="004C7F8A"/>
    <w:rsid w:val="004D0133"/>
    <w:rsid w:val="004D0664"/>
    <w:rsid w:val="004D0691"/>
    <w:rsid w:val="004D078C"/>
    <w:rsid w:val="004D1119"/>
    <w:rsid w:val="004D1355"/>
    <w:rsid w:val="004D3829"/>
    <w:rsid w:val="004D392C"/>
    <w:rsid w:val="004D3D86"/>
    <w:rsid w:val="004D40EA"/>
    <w:rsid w:val="004D4200"/>
    <w:rsid w:val="004D4E2B"/>
    <w:rsid w:val="004D58ED"/>
    <w:rsid w:val="004D6A99"/>
    <w:rsid w:val="004D7927"/>
    <w:rsid w:val="004E09C2"/>
    <w:rsid w:val="004E0D92"/>
    <w:rsid w:val="004E2E32"/>
    <w:rsid w:val="004E312E"/>
    <w:rsid w:val="004E3661"/>
    <w:rsid w:val="004E5C38"/>
    <w:rsid w:val="004E73DD"/>
    <w:rsid w:val="004F0BC0"/>
    <w:rsid w:val="004F1110"/>
    <w:rsid w:val="004F157A"/>
    <w:rsid w:val="004F19C7"/>
    <w:rsid w:val="004F2918"/>
    <w:rsid w:val="004F33F9"/>
    <w:rsid w:val="004F4238"/>
    <w:rsid w:val="004F4390"/>
    <w:rsid w:val="004F44BD"/>
    <w:rsid w:val="004F47BC"/>
    <w:rsid w:val="004F59F7"/>
    <w:rsid w:val="004F5A01"/>
    <w:rsid w:val="004F5E89"/>
    <w:rsid w:val="004F68E3"/>
    <w:rsid w:val="004F76D4"/>
    <w:rsid w:val="004F7DE7"/>
    <w:rsid w:val="0050074E"/>
    <w:rsid w:val="0050081C"/>
    <w:rsid w:val="0050218E"/>
    <w:rsid w:val="0050280B"/>
    <w:rsid w:val="00502DFF"/>
    <w:rsid w:val="00503406"/>
    <w:rsid w:val="00503BD7"/>
    <w:rsid w:val="00503FDE"/>
    <w:rsid w:val="00504210"/>
    <w:rsid w:val="005050C1"/>
    <w:rsid w:val="005052CB"/>
    <w:rsid w:val="005055A6"/>
    <w:rsid w:val="00506F7A"/>
    <w:rsid w:val="00506FD9"/>
    <w:rsid w:val="0051065A"/>
    <w:rsid w:val="0051121A"/>
    <w:rsid w:val="005118E3"/>
    <w:rsid w:val="00511FE7"/>
    <w:rsid w:val="0051240E"/>
    <w:rsid w:val="00512C13"/>
    <w:rsid w:val="00513FF8"/>
    <w:rsid w:val="005147C9"/>
    <w:rsid w:val="00514F9C"/>
    <w:rsid w:val="00517121"/>
    <w:rsid w:val="00517B65"/>
    <w:rsid w:val="0052112F"/>
    <w:rsid w:val="00521372"/>
    <w:rsid w:val="00521719"/>
    <w:rsid w:val="005219AE"/>
    <w:rsid w:val="0052233E"/>
    <w:rsid w:val="00522D1A"/>
    <w:rsid w:val="00523140"/>
    <w:rsid w:val="0052479C"/>
    <w:rsid w:val="00524F24"/>
    <w:rsid w:val="00525AFE"/>
    <w:rsid w:val="00525F35"/>
    <w:rsid w:val="005266F8"/>
    <w:rsid w:val="005268BC"/>
    <w:rsid w:val="00526C2D"/>
    <w:rsid w:val="0052792F"/>
    <w:rsid w:val="00527E65"/>
    <w:rsid w:val="005301B1"/>
    <w:rsid w:val="005307B0"/>
    <w:rsid w:val="005307FF"/>
    <w:rsid w:val="00531369"/>
    <w:rsid w:val="00531763"/>
    <w:rsid w:val="0053191E"/>
    <w:rsid w:val="00531962"/>
    <w:rsid w:val="00532977"/>
    <w:rsid w:val="00533837"/>
    <w:rsid w:val="00533C34"/>
    <w:rsid w:val="0053462E"/>
    <w:rsid w:val="00534E81"/>
    <w:rsid w:val="00535734"/>
    <w:rsid w:val="00536340"/>
    <w:rsid w:val="00536D4B"/>
    <w:rsid w:val="005375CA"/>
    <w:rsid w:val="00540414"/>
    <w:rsid w:val="0054093D"/>
    <w:rsid w:val="00540C9D"/>
    <w:rsid w:val="0054105C"/>
    <w:rsid w:val="00541283"/>
    <w:rsid w:val="00541CDF"/>
    <w:rsid w:val="00542E0F"/>
    <w:rsid w:val="0054302C"/>
    <w:rsid w:val="00543257"/>
    <w:rsid w:val="005448C9"/>
    <w:rsid w:val="00544B4E"/>
    <w:rsid w:val="00545430"/>
    <w:rsid w:val="0054549B"/>
    <w:rsid w:val="00545D0F"/>
    <w:rsid w:val="00547FC6"/>
    <w:rsid w:val="00550A1E"/>
    <w:rsid w:val="0055126E"/>
    <w:rsid w:val="00551453"/>
    <w:rsid w:val="005528CD"/>
    <w:rsid w:val="00553D5A"/>
    <w:rsid w:val="005540CD"/>
    <w:rsid w:val="00554877"/>
    <w:rsid w:val="00554D34"/>
    <w:rsid w:val="0055525B"/>
    <w:rsid w:val="0055595A"/>
    <w:rsid w:val="00556385"/>
    <w:rsid w:val="0055705B"/>
    <w:rsid w:val="0055782C"/>
    <w:rsid w:val="00557DF3"/>
    <w:rsid w:val="00560D59"/>
    <w:rsid w:val="0056182A"/>
    <w:rsid w:val="005618C0"/>
    <w:rsid w:val="005618F0"/>
    <w:rsid w:val="00562E6D"/>
    <w:rsid w:val="00563487"/>
    <w:rsid w:val="00564328"/>
    <w:rsid w:val="0056492C"/>
    <w:rsid w:val="00565D6C"/>
    <w:rsid w:val="00566608"/>
    <w:rsid w:val="00566E8B"/>
    <w:rsid w:val="005717ED"/>
    <w:rsid w:val="00571C45"/>
    <w:rsid w:val="00574197"/>
    <w:rsid w:val="005743AC"/>
    <w:rsid w:val="00575F05"/>
    <w:rsid w:val="005768BF"/>
    <w:rsid w:val="00577AEB"/>
    <w:rsid w:val="005804A6"/>
    <w:rsid w:val="005804B4"/>
    <w:rsid w:val="005820D9"/>
    <w:rsid w:val="005826F2"/>
    <w:rsid w:val="00583A1E"/>
    <w:rsid w:val="00583D98"/>
    <w:rsid w:val="00583E1B"/>
    <w:rsid w:val="005849AE"/>
    <w:rsid w:val="00585D04"/>
    <w:rsid w:val="0058648D"/>
    <w:rsid w:val="00586B06"/>
    <w:rsid w:val="00587F9E"/>
    <w:rsid w:val="00590323"/>
    <w:rsid w:val="00591060"/>
    <w:rsid w:val="005912B3"/>
    <w:rsid w:val="00591B70"/>
    <w:rsid w:val="00591BA3"/>
    <w:rsid w:val="00591C3E"/>
    <w:rsid w:val="00592FA7"/>
    <w:rsid w:val="005930C2"/>
    <w:rsid w:val="00593261"/>
    <w:rsid w:val="00593618"/>
    <w:rsid w:val="00594B8D"/>
    <w:rsid w:val="00595DA2"/>
    <w:rsid w:val="005960D6"/>
    <w:rsid w:val="00596202"/>
    <w:rsid w:val="0059693D"/>
    <w:rsid w:val="00597927"/>
    <w:rsid w:val="005A0CE9"/>
    <w:rsid w:val="005A1E40"/>
    <w:rsid w:val="005A21EE"/>
    <w:rsid w:val="005A25FD"/>
    <w:rsid w:val="005A2868"/>
    <w:rsid w:val="005A2AFF"/>
    <w:rsid w:val="005A2B08"/>
    <w:rsid w:val="005A306A"/>
    <w:rsid w:val="005A31F3"/>
    <w:rsid w:val="005A3261"/>
    <w:rsid w:val="005A3C4C"/>
    <w:rsid w:val="005A3EAB"/>
    <w:rsid w:val="005A40E7"/>
    <w:rsid w:val="005A78DB"/>
    <w:rsid w:val="005B0033"/>
    <w:rsid w:val="005B0070"/>
    <w:rsid w:val="005B0570"/>
    <w:rsid w:val="005B2331"/>
    <w:rsid w:val="005B3FFE"/>
    <w:rsid w:val="005B439A"/>
    <w:rsid w:val="005B4FD1"/>
    <w:rsid w:val="005B6BC5"/>
    <w:rsid w:val="005B6FD0"/>
    <w:rsid w:val="005B6FE3"/>
    <w:rsid w:val="005B715A"/>
    <w:rsid w:val="005B7537"/>
    <w:rsid w:val="005B755F"/>
    <w:rsid w:val="005C01CD"/>
    <w:rsid w:val="005C10B5"/>
    <w:rsid w:val="005C139E"/>
    <w:rsid w:val="005C325B"/>
    <w:rsid w:val="005C335A"/>
    <w:rsid w:val="005C3BF1"/>
    <w:rsid w:val="005C48D9"/>
    <w:rsid w:val="005C4A1C"/>
    <w:rsid w:val="005C5254"/>
    <w:rsid w:val="005C5B1D"/>
    <w:rsid w:val="005C6C4C"/>
    <w:rsid w:val="005C700B"/>
    <w:rsid w:val="005C7B0F"/>
    <w:rsid w:val="005D0764"/>
    <w:rsid w:val="005D0E9F"/>
    <w:rsid w:val="005D14DA"/>
    <w:rsid w:val="005D290F"/>
    <w:rsid w:val="005D29F3"/>
    <w:rsid w:val="005D2CE4"/>
    <w:rsid w:val="005D335E"/>
    <w:rsid w:val="005D457E"/>
    <w:rsid w:val="005D5271"/>
    <w:rsid w:val="005D59C8"/>
    <w:rsid w:val="005D5DDF"/>
    <w:rsid w:val="005D64D7"/>
    <w:rsid w:val="005E0432"/>
    <w:rsid w:val="005E27BA"/>
    <w:rsid w:val="005E28CE"/>
    <w:rsid w:val="005E2C8A"/>
    <w:rsid w:val="005E40C9"/>
    <w:rsid w:val="005E4CCE"/>
    <w:rsid w:val="005E5266"/>
    <w:rsid w:val="005E66C8"/>
    <w:rsid w:val="005E6915"/>
    <w:rsid w:val="005E73C3"/>
    <w:rsid w:val="005F1022"/>
    <w:rsid w:val="005F1591"/>
    <w:rsid w:val="005F1BB9"/>
    <w:rsid w:val="005F2199"/>
    <w:rsid w:val="005F2263"/>
    <w:rsid w:val="005F59DC"/>
    <w:rsid w:val="005F6E99"/>
    <w:rsid w:val="005F76E9"/>
    <w:rsid w:val="00601BD9"/>
    <w:rsid w:val="00601F41"/>
    <w:rsid w:val="006035AC"/>
    <w:rsid w:val="006035F4"/>
    <w:rsid w:val="00604699"/>
    <w:rsid w:val="006048FF"/>
    <w:rsid w:val="00604A4C"/>
    <w:rsid w:val="00604B5B"/>
    <w:rsid w:val="0060525D"/>
    <w:rsid w:val="00606A8E"/>
    <w:rsid w:val="00607CEC"/>
    <w:rsid w:val="006107DF"/>
    <w:rsid w:val="00610F8C"/>
    <w:rsid w:val="00611C25"/>
    <w:rsid w:val="00612BDB"/>
    <w:rsid w:val="00613728"/>
    <w:rsid w:val="00613810"/>
    <w:rsid w:val="00613FE5"/>
    <w:rsid w:val="00614AB2"/>
    <w:rsid w:val="00615CBC"/>
    <w:rsid w:val="0061685F"/>
    <w:rsid w:val="00616BD0"/>
    <w:rsid w:val="00617097"/>
    <w:rsid w:val="00620201"/>
    <w:rsid w:val="00622661"/>
    <w:rsid w:val="00623594"/>
    <w:rsid w:val="006247A9"/>
    <w:rsid w:val="00626462"/>
    <w:rsid w:val="006265FD"/>
    <w:rsid w:val="00627C1E"/>
    <w:rsid w:val="006301C1"/>
    <w:rsid w:val="0063084B"/>
    <w:rsid w:val="0063120E"/>
    <w:rsid w:val="00632627"/>
    <w:rsid w:val="006326E5"/>
    <w:rsid w:val="00632B53"/>
    <w:rsid w:val="006330AB"/>
    <w:rsid w:val="006331C8"/>
    <w:rsid w:val="00633EA4"/>
    <w:rsid w:val="00634D67"/>
    <w:rsid w:val="00635520"/>
    <w:rsid w:val="00636015"/>
    <w:rsid w:val="00636B34"/>
    <w:rsid w:val="0063777D"/>
    <w:rsid w:val="00637D1B"/>
    <w:rsid w:val="00640799"/>
    <w:rsid w:val="00640815"/>
    <w:rsid w:val="00641DB0"/>
    <w:rsid w:val="00642621"/>
    <w:rsid w:val="0064264F"/>
    <w:rsid w:val="00642C71"/>
    <w:rsid w:val="00642FF7"/>
    <w:rsid w:val="006443BC"/>
    <w:rsid w:val="00644E97"/>
    <w:rsid w:val="00645D35"/>
    <w:rsid w:val="0064621E"/>
    <w:rsid w:val="00646662"/>
    <w:rsid w:val="00646FFC"/>
    <w:rsid w:val="0064747F"/>
    <w:rsid w:val="00650604"/>
    <w:rsid w:val="00650C17"/>
    <w:rsid w:val="00651D1E"/>
    <w:rsid w:val="00652B25"/>
    <w:rsid w:val="00652D58"/>
    <w:rsid w:val="006531B7"/>
    <w:rsid w:val="006536A5"/>
    <w:rsid w:val="00653B13"/>
    <w:rsid w:val="00653DBB"/>
    <w:rsid w:val="00654035"/>
    <w:rsid w:val="006542D7"/>
    <w:rsid w:val="00654AC2"/>
    <w:rsid w:val="0065586C"/>
    <w:rsid w:val="00655EE4"/>
    <w:rsid w:val="00656B57"/>
    <w:rsid w:val="006573CA"/>
    <w:rsid w:val="006576F6"/>
    <w:rsid w:val="00657F84"/>
    <w:rsid w:val="006608C3"/>
    <w:rsid w:val="00661919"/>
    <w:rsid w:val="006619BD"/>
    <w:rsid w:val="00662271"/>
    <w:rsid w:val="00662DBC"/>
    <w:rsid w:val="00664177"/>
    <w:rsid w:val="006657BF"/>
    <w:rsid w:val="00665824"/>
    <w:rsid w:val="006662E0"/>
    <w:rsid w:val="00666783"/>
    <w:rsid w:val="00667024"/>
    <w:rsid w:val="00667F29"/>
    <w:rsid w:val="00670580"/>
    <w:rsid w:val="006709CF"/>
    <w:rsid w:val="00671057"/>
    <w:rsid w:val="0067132A"/>
    <w:rsid w:val="006713AC"/>
    <w:rsid w:val="0067172A"/>
    <w:rsid w:val="00671C78"/>
    <w:rsid w:val="0067242F"/>
    <w:rsid w:val="00673B49"/>
    <w:rsid w:val="00674683"/>
    <w:rsid w:val="00674987"/>
    <w:rsid w:val="006749BE"/>
    <w:rsid w:val="00680AD0"/>
    <w:rsid w:val="00681098"/>
    <w:rsid w:val="006822F0"/>
    <w:rsid w:val="00682916"/>
    <w:rsid w:val="00683693"/>
    <w:rsid w:val="00683826"/>
    <w:rsid w:val="00683E14"/>
    <w:rsid w:val="00684841"/>
    <w:rsid w:val="00684E99"/>
    <w:rsid w:val="00685137"/>
    <w:rsid w:val="006871C0"/>
    <w:rsid w:val="006874B9"/>
    <w:rsid w:val="0068767F"/>
    <w:rsid w:val="00687CE5"/>
    <w:rsid w:val="006903DE"/>
    <w:rsid w:val="00691985"/>
    <w:rsid w:val="00691A99"/>
    <w:rsid w:val="00692612"/>
    <w:rsid w:val="00692869"/>
    <w:rsid w:val="006929E8"/>
    <w:rsid w:val="0069372C"/>
    <w:rsid w:val="00693948"/>
    <w:rsid w:val="0069397A"/>
    <w:rsid w:val="00694C3D"/>
    <w:rsid w:val="00695D1D"/>
    <w:rsid w:val="006963DB"/>
    <w:rsid w:val="0069716F"/>
    <w:rsid w:val="006A06DF"/>
    <w:rsid w:val="006A0732"/>
    <w:rsid w:val="006A18EA"/>
    <w:rsid w:val="006A1AFF"/>
    <w:rsid w:val="006A23AD"/>
    <w:rsid w:val="006A33FC"/>
    <w:rsid w:val="006A3406"/>
    <w:rsid w:val="006A3D8C"/>
    <w:rsid w:val="006A4197"/>
    <w:rsid w:val="006A4BBD"/>
    <w:rsid w:val="006A4F86"/>
    <w:rsid w:val="006A5F52"/>
    <w:rsid w:val="006A6749"/>
    <w:rsid w:val="006A67D5"/>
    <w:rsid w:val="006A6D3A"/>
    <w:rsid w:val="006A7781"/>
    <w:rsid w:val="006A7B02"/>
    <w:rsid w:val="006A7C7F"/>
    <w:rsid w:val="006A7FFD"/>
    <w:rsid w:val="006B078F"/>
    <w:rsid w:val="006B1A3C"/>
    <w:rsid w:val="006B2B99"/>
    <w:rsid w:val="006B4C3D"/>
    <w:rsid w:val="006B4CE8"/>
    <w:rsid w:val="006B51CF"/>
    <w:rsid w:val="006B6479"/>
    <w:rsid w:val="006B6D76"/>
    <w:rsid w:val="006B7304"/>
    <w:rsid w:val="006C0602"/>
    <w:rsid w:val="006C12DA"/>
    <w:rsid w:val="006C1AC8"/>
    <w:rsid w:val="006C290E"/>
    <w:rsid w:val="006C3294"/>
    <w:rsid w:val="006C371C"/>
    <w:rsid w:val="006C3ADD"/>
    <w:rsid w:val="006C3C07"/>
    <w:rsid w:val="006C43E9"/>
    <w:rsid w:val="006C490C"/>
    <w:rsid w:val="006C6256"/>
    <w:rsid w:val="006C6A65"/>
    <w:rsid w:val="006D0322"/>
    <w:rsid w:val="006D1296"/>
    <w:rsid w:val="006D149A"/>
    <w:rsid w:val="006D18D7"/>
    <w:rsid w:val="006D2021"/>
    <w:rsid w:val="006D22FD"/>
    <w:rsid w:val="006D2C1F"/>
    <w:rsid w:val="006D340C"/>
    <w:rsid w:val="006D3A3A"/>
    <w:rsid w:val="006D4662"/>
    <w:rsid w:val="006D4F80"/>
    <w:rsid w:val="006D5DDE"/>
    <w:rsid w:val="006D659F"/>
    <w:rsid w:val="006D70D5"/>
    <w:rsid w:val="006E0047"/>
    <w:rsid w:val="006E15C3"/>
    <w:rsid w:val="006E1B85"/>
    <w:rsid w:val="006E2866"/>
    <w:rsid w:val="006E3A54"/>
    <w:rsid w:val="006E55CB"/>
    <w:rsid w:val="006E5E2B"/>
    <w:rsid w:val="006E6926"/>
    <w:rsid w:val="006E75E2"/>
    <w:rsid w:val="006E7B0C"/>
    <w:rsid w:val="006E7C2E"/>
    <w:rsid w:val="006E7D9C"/>
    <w:rsid w:val="006F16FB"/>
    <w:rsid w:val="006F1AD0"/>
    <w:rsid w:val="006F3386"/>
    <w:rsid w:val="006F3532"/>
    <w:rsid w:val="006F3EFD"/>
    <w:rsid w:val="006F4639"/>
    <w:rsid w:val="006F5036"/>
    <w:rsid w:val="006F5DCB"/>
    <w:rsid w:val="006F6236"/>
    <w:rsid w:val="006F6360"/>
    <w:rsid w:val="006F6AA6"/>
    <w:rsid w:val="006F6C12"/>
    <w:rsid w:val="006F6C4C"/>
    <w:rsid w:val="006F793E"/>
    <w:rsid w:val="006F7AB3"/>
    <w:rsid w:val="007024A9"/>
    <w:rsid w:val="00702739"/>
    <w:rsid w:val="007048C7"/>
    <w:rsid w:val="00704B10"/>
    <w:rsid w:val="00705D6E"/>
    <w:rsid w:val="007078C8"/>
    <w:rsid w:val="0070792A"/>
    <w:rsid w:val="00707A8E"/>
    <w:rsid w:val="007101D4"/>
    <w:rsid w:val="00710DA8"/>
    <w:rsid w:val="00711010"/>
    <w:rsid w:val="0071266B"/>
    <w:rsid w:val="007127BD"/>
    <w:rsid w:val="00712956"/>
    <w:rsid w:val="00713DAE"/>
    <w:rsid w:val="00713DBE"/>
    <w:rsid w:val="00713EBB"/>
    <w:rsid w:val="00713FB4"/>
    <w:rsid w:val="0071479B"/>
    <w:rsid w:val="00714839"/>
    <w:rsid w:val="00715342"/>
    <w:rsid w:val="00715CEC"/>
    <w:rsid w:val="00715F7E"/>
    <w:rsid w:val="0071720F"/>
    <w:rsid w:val="00721201"/>
    <w:rsid w:val="00722069"/>
    <w:rsid w:val="007237CF"/>
    <w:rsid w:val="00723912"/>
    <w:rsid w:val="00725104"/>
    <w:rsid w:val="007277A6"/>
    <w:rsid w:val="00733593"/>
    <w:rsid w:val="00733DCD"/>
    <w:rsid w:val="00734056"/>
    <w:rsid w:val="00734CBD"/>
    <w:rsid w:val="0073528B"/>
    <w:rsid w:val="00735890"/>
    <w:rsid w:val="00735B19"/>
    <w:rsid w:val="00735BA1"/>
    <w:rsid w:val="00736574"/>
    <w:rsid w:val="007374FA"/>
    <w:rsid w:val="007375CE"/>
    <w:rsid w:val="007375D9"/>
    <w:rsid w:val="0073784B"/>
    <w:rsid w:val="00740E0B"/>
    <w:rsid w:val="00740F9F"/>
    <w:rsid w:val="00741339"/>
    <w:rsid w:val="00741850"/>
    <w:rsid w:val="00741D6B"/>
    <w:rsid w:val="00743EA4"/>
    <w:rsid w:val="00744DF9"/>
    <w:rsid w:val="00744F77"/>
    <w:rsid w:val="0074503C"/>
    <w:rsid w:val="007459A3"/>
    <w:rsid w:val="00745B17"/>
    <w:rsid w:val="0074653D"/>
    <w:rsid w:val="00746606"/>
    <w:rsid w:val="00746B59"/>
    <w:rsid w:val="00746FC0"/>
    <w:rsid w:val="00746FD0"/>
    <w:rsid w:val="00746FEE"/>
    <w:rsid w:val="007470E4"/>
    <w:rsid w:val="007471B2"/>
    <w:rsid w:val="00747AC0"/>
    <w:rsid w:val="00747ED7"/>
    <w:rsid w:val="00751100"/>
    <w:rsid w:val="00751521"/>
    <w:rsid w:val="00752085"/>
    <w:rsid w:val="00752178"/>
    <w:rsid w:val="007551B7"/>
    <w:rsid w:val="007555E2"/>
    <w:rsid w:val="00756279"/>
    <w:rsid w:val="0075714F"/>
    <w:rsid w:val="007573DA"/>
    <w:rsid w:val="007578C0"/>
    <w:rsid w:val="007600AE"/>
    <w:rsid w:val="0076055F"/>
    <w:rsid w:val="007606F6"/>
    <w:rsid w:val="00760BCE"/>
    <w:rsid w:val="0076223F"/>
    <w:rsid w:val="007628C2"/>
    <w:rsid w:val="00764292"/>
    <w:rsid w:val="007654EC"/>
    <w:rsid w:val="00766378"/>
    <w:rsid w:val="007667E2"/>
    <w:rsid w:val="00766886"/>
    <w:rsid w:val="00766F2F"/>
    <w:rsid w:val="0076701D"/>
    <w:rsid w:val="00767DB0"/>
    <w:rsid w:val="007705B6"/>
    <w:rsid w:val="00771095"/>
    <w:rsid w:val="007731DB"/>
    <w:rsid w:val="00773ACE"/>
    <w:rsid w:val="00774079"/>
    <w:rsid w:val="00777222"/>
    <w:rsid w:val="00781DF6"/>
    <w:rsid w:val="00781E75"/>
    <w:rsid w:val="00782AC5"/>
    <w:rsid w:val="00782B95"/>
    <w:rsid w:val="00783608"/>
    <w:rsid w:val="0078379D"/>
    <w:rsid w:val="0078490A"/>
    <w:rsid w:val="00784EAE"/>
    <w:rsid w:val="00785B05"/>
    <w:rsid w:val="00785F41"/>
    <w:rsid w:val="0078657F"/>
    <w:rsid w:val="00786D74"/>
    <w:rsid w:val="0078704E"/>
    <w:rsid w:val="007878CC"/>
    <w:rsid w:val="00787B69"/>
    <w:rsid w:val="00791330"/>
    <w:rsid w:val="0079224E"/>
    <w:rsid w:val="0079241B"/>
    <w:rsid w:val="00792CFE"/>
    <w:rsid w:val="007933BE"/>
    <w:rsid w:val="00793A66"/>
    <w:rsid w:val="00793B45"/>
    <w:rsid w:val="00794713"/>
    <w:rsid w:val="00794BDE"/>
    <w:rsid w:val="00795834"/>
    <w:rsid w:val="00795F21"/>
    <w:rsid w:val="0079629F"/>
    <w:rsid w:val="00796575"/>
    <w:rsid w:val="007969EF"/>
    <w:rsid w:val="00797CAD"/>
    <w:rsid w:val="007A02E5"/>
    <w:rsid w:val="007A0F05"/>
    <w:rsid w:val="007A1CC7"/>
    <w:rsid w:val="007A2C9D"/>
    <w:rsid w:val="007A2FCD"/>
    <w:rsid w:val="007A30F4"/>
    <w:rsid w:val="007A354C"/>
    <w:rsid w:val="007A3996"/>
    <w:rsid w:val="007A53A9"/>
    <w:rsid w:val="007A633C"/>
    <w:rsid w:val="007A672D"/>
    <w:rsid w:val="007A7955"/>
    <w:rsid w:val="007B1BCC"/>
    <w:rsid w:val="007B339F"/>
    <w:rsid w:val="007B3427"/>
    <w:rsid w:val="007B4000"/>
    <w:rsid w:val="007B4348"/>
    <w:rsid w:val="007B4633"/>
    <w:rsid w:val="007B5503"/>
    <w:rsid w:val="007B60EB"/>
    <w:rsid w:val="007B67A1"/>
    <w:rsid w:val="007B6854"/>
    <w:rsid w:val="007B698E"/>
    <w:rsid w:val="007B70C8"/>
    <w:rsid w:val="007B71FA"/>
    <w:rsid w:val="007C07AD"/>
    <w:rsid w:val="007C0ECF"/>
    <w:rsid w:val="007C10E4"/>
    <w:rsid w:val="007C3080"/>
    <w:rsid w:val="007C4320"/>
    <w:rsid w:val="007C59CB"/>
    <w:rsid w:val="007C628F"/>
    <w:rsid w:val="007C6F9F"/>
    <w:rsid w:val="007C71B9"/>
    <w:rsid w:val="007D0E88"/>
    <w:rsid w:val="007D1721"/>
    <w:rsid w:val="007D2637"/>
    <w:rsid w:val="007D2665"/>
    <w:rsid w:val="007D2A89"/>
    <w:rsid w:val="007D2D6C"/>
    <w:rsid w:val="007D2F3D"/>
    <w:rsid w:val="007D35D7"/>
    <w:rsid w:val="007D483C"/>
    <w:rsid w:val="007D4B18"/>
    <w:rsid w:val="007D5CC0"/>
    <w:rsid w:val="007D6308"/>
    <w:rsid w:val="007D64BE"/>
    <w:rsid w:val="007D74E8"/>
    <w:rsid w:val="007D7880"/>
    <w:rsid w:val="007D7BA4"/>
    <w:rsid w:val="007E1542"/>
    <w:rsid w:val="007E1741"/>
    <w:rsid w:val="007E17A5"/>
    <w:rsid w:val="007E1A07"/>
    <w:rsid w:val="007E3574"/>
    <w:rsid w:val="007E426A"/>
    <w:rsid w:val="007E4CC0"/>
    <w:rsid w:val="007E570B"/>
    <w:rsid w:val="007E64EC"/>
    <w:rsid w:val="007F0C05"/>
    <w:rsid w:val="007F10E9"/>
    <w:rsid w:val="007F13DD"/>
    <w:rsid w:val="007F14EB"/>
    <w:rsid w:val="007F172D"/>
    <w:rsid w:val="007F2A8C"/>
    <w:rsid w:val="007F2B38"/>
    <w:rsid w:val="007F4098"/>
    <w:rsid w:val="007F4AD3"/>
    <w:rsid w:val="007F5E0D"/>
    <w:rsid w:val="007F7247"/>
    <w:rsid w:val="007F733C"/>
    <w:rsid w:val="007F761C"/>
    <w:rsid w:val="007F7A23"/>
    <w:rsid w:val="007F7E8D"/>
    <w:rsid w:val="00800784"/>
    <w:rsid w:val="00801333"/>
    <w:rsid w:val="008042D2"/>
    <w:rsid w:val="00804A36"/>
    <w:rsid w:val="00804DCC"/>
    <w:rsid w:val="00805584"/>
    <w:rsid w:val="008057DB"/>
    <w:rsid w:val="00806012"/>
    <w:rsid w:val="008070FE"/>
    <w:rsid w:val="008071C0"/>
    <w:rsid w:val="008107FB"/>
    <w:rsid w:val="00815996"/>
    <w:rsid w:val="008174D0"/>
    <w:rsid w:val="0081796D"/>
    <w:rsid w:val="00817DB4"/>
    <w:rsid w:val="00817E5C"/>
    <w:rsid w:val="00820245"/>
    <w:rsid w:val="008202BB"/>
    <w:rsid w:val="008214A4"/>
    <w:rsid w:val="00822A6D"/>
    <w:rsid w:val="00822F85"/>
    <w:rsid w:val="0082329C"/>
    <w:rsid w:val="00823314"/>
    <w:rsid w:val="008239F0"/>
    <w:rsid w:val="00823A87"/>
    <w:rsid w:val="00823FB4"/>
    <w:rsid w:val="008243BE"/>
    <w:rsid w:val="00824D76"/>
    <w:rsid w:val="0082533A"/>
    <w:rsid w:val="00825620"/>
    <w:rsid w:val="00826768"/>
    <w:rsid w:val="00827034"/>
    <w:rsid w:val="00827484"/>
    <w:rsid w:val="00827505"/>
    <w:rsid w:val="00830BB2"/>
    <w:rsid w:val="00830C21"/>
    <w:rsid w:val="00830F20"/>
    <w:rsid w:val="00831528"/>
    <w:rsid w:val="0083167B"/>
    <w:rsid w:val="00831A38"/>
    <w:rsid w:val="00831AFD"/>
    <w:rsid w:val="00831E74"/>
    <w:rsid w:val="008321C4"/>
    <w:rsid w:val="00832741"/>
    <w:rsid w:val="00832D3D"/>
    <w:rsid w:val="0083465F"/>
    <w:rsid w:val="00834F07"/>
    <w:rsid w:val="00834FA3"/>
    <w:rsid w:val="0083553C"/>
    <w:rsid w:val="00836AAC"/>
    <w:rsid w:val="0083759B"/>
    <w:rsid w:val="008379AF"/>
    <w:rsid w:val="008404CE"/>
    <w:rsid w:val="00840A85"/>
    <w:rsid w:val="008414CB"/>
    <w:rsid w:val="00843458"/>
    <w:rsid w:val="0084389C"/>
    <w:rsid w:val="0084425E"/>
    <w:rsid w:val="0084458E"/>
    <w:rsid w:val="0084561B"/>
    <w:rsid w:val="00845F5C"/>
    <w:rsid w:val="00846202"/>
    <w:rsid w:val="008474C6"/>
    <w:rsid w:val="008506F4"/>
    <w:rsid w:val="008509F2"/>
    <w:rsid w:val="00851600"/>
    <w:rsid w:val="008521F6"/>
    <w:rsid w:val="00853DB6"/>
    <w:rsid w:val="00853F3C"/>
    <w:rsid w:val="008546EA"/>
    <w:rsid w:val="00854C1D"/>
    <w:rsid w:val="00854D34"/>
    <w:rsid w:val="0085547E"/>
    <w:rsid w:val="00856441"/>
    <w:rsid w:val="00857705"/>
    <w:rsid w:val="00861DD1"/>
    <w:rsid w:val="008628BB"/>
    <w:rsid w:val="00862EC2"/>
    <w:rsid w:val="00862F67"/>
    <w:rsid w:val="0086428C"/>
    <w:rsid w:val="00864CBD"/>
    <w:rsid w:val="00865109"/>
    <w:rsid w:val="00865442"/>
    <w:rsid w:val="0086661E"/>
    <w:rsid w:val="008669F0"/>
    <w:rsid w:val="0086702B"/>
    <w:rsid w:val="008678E3"/>
    <w:rsid w:val="00867BDA"/>
    <w:rsid w:val="00872A30"/>
    <w:rsid w:val="00873331"/>
    <w:rsid w:val="00874168"/>
    <w:rsid w:val="0087462A"/>
    <w:rsid w:val="008750F2"/>
    <w:rsid w:val="00875A70"/>
    <w:rsid w:val="00875B02"/>
    <w:rsid w:val="00875B3F"/>
    <w:rsid w:val="008769CC"/>
    <w:rsid w:val="00876A1E"/>
    <w:rsid w:val="00876AFD"/>
    <w:rsid w:val="00876B1B"/>
    <w:rsid w:val="00877ECB"/>
    <w:rsid w:val="00880E9D"/>
    <w:rsid w:val="00882752"/>
    <w:rsid w:val="00882EB0"/>
    <w:rsid w:val="00885C6E"/>
    <w:rsid w:val="00886CC9"/>
    <w:rsid w:val="00886F6E"/>
    <w:rsid w:val="008905B1"/>
    <w:rsid w:val="008906C9"/>
    <w:rsid w:val="008918CC"/>
    <w:rsid w:val="00893226"/>
    <w:rsid w:val="00893AB1"/>
    <w:rsid w:val="00893F79"/>
    <w:rsid w:val="008945DF"/>
    <w:rsid w:val="00894F4F"/>
    <w:rsid w:val="00895334"/>
    <w:rsid w:val="008956D1"/>
    <w:rsid w:val="00895741"/>
    <w:rsid w:val="00896731"/>
    <w:rsid w:val="0089695A"/>
    <w:rsid w:val="008974EA"/>
    <w:rsid w:val="008975DA"/>
    <w:rsid w:val="008978A7"/>
    <w:rsid w:val="00897A36"/>
    <w:rsid w:val="008A1922"/>
    <w:rsid w:val="008A2526"/>
    <w:rsid w:val="008A2F2C"/>
    <w:rsid w:val="008A3CA8"/>
    <w:rsid w:val="008A3ECE"/>
    <w:rsid w:val="008A48BA"/>
    <w:rsid w:val="008A4B65"/>
    <w:rsid w:val="008A5FDB"/>
    <w:rsid w:val="008A6803"/>
    <w:rsid w:val="008A6CCC"/>
    <w:rsid w:val="008A78FD"/>
    <w:rsid w:val="008B0114"/>
    <w:rsid w:val="008B06C6"/>
    <w:rsid w:val="008B2F22"/>
    <w:rsid w:val="008B3916"/>
    <w:rsid w:val="008B4358"/>
    <w:rsid w:val="008B4652"/>
    <w:rsid w:val="008B4E26"/>
    <w:rsid w:val="008B4E5A"/>
    <w:rsid w:val="008B5430"/>
    <w:rsid w:val="008B5EFC"/>
    <w:rsid w:val="008B651C"/>
    <w:rsid w:val="008C06D3"/>
    <w:rsid w:val="008C10DC"/>
    <w:rsid w:val="008C2546"/>
    <w:rsid w:val="008C3315"/>
    <w:rsid w:val="008C3ABF"/>
    <w:rsid w:val="008C3EA6"/>
    <w:rsid w:val="008C4124"/>
    <w:rsid w:val="008C4794"/>
    <w:rsid w:val="008C4E75"/>
    <w:rsid w:val="008C7855"/>
    <w:rsid w:val="008D11EA"/>
    <w:rsid w:val="008D1520"/>
    <w:rsid w:val="008D154C"/>
    <w:rsid w:val="008D282D"/>
    <w:rsid w:val="008D33AB"/>
    <w:rsid w:val="008D3A2F"/>
    <w:rsid w:val="008D3F30"/>
    <w:rsid w:val="008D43E0"/>
    <w:rsid w:val="008D471C"/>
    <w:rsid w:val="008D4BA6"/>
    <w:rsid w:val="008D7240"/>
    <w:rsid w:val="008E327E"/>
    <w:rsid w:val="008E411A"/>
    <w:rsid w:val="008E43E0"/>
    <w:rsid w:val="008E6188"/>
    <w:rsid w:val="008E769B"/>
    <w:rsid w:val="008E777E"/>
    <w:rsid w:val="008F0D62"/>
    <w:rsid w:val="008F30F4"/>
    <w:rsid w:val="008F4382"/>
    <w:rsid w:val="008F59D3"/>
    <w:rsid w:val="008F5F05"/>
    <w:rsid w:val="008F6953"/>
    <w:rsid w:val="008F6E4D"/>
    <w:rsid w:val="008F779F"/>
    <w:rsid w:val="0090028C"/>
    <w:rsid w:val="00900448"/>
    <w:rsid w:val="009004DE"/>
    <w:rsid w:val="00902000"/>
    <w:rsid w:val="00902326"/>
    <w:rsid w:val="00902480"/>
    <w:rsid w:val="00903B9E"/>
    <w:rsid w:val="00904DA2"/>
    <w:rsid w:val="00905694"/>
    <w:rsid w:val="00905F64"/>
    <w:rsid w:val="0090618F"/>
    <w:rsid w:val="0090630A"/>
    <w:rsid w:val="009067DB"/>
    <w:rsid w:val="0090720D"/>
    <w:rsid w:val="009076AA"/>
    <w:rsid w:val="009078C9"/>
    <w:rsid w:val="009079B8"/>
    <w:rsid w:val="009079E0"/>
    <w:rsid w:val="00907E7D"/>
    <w:rsid w:val="00907F14"/>
    <w:rsid w:val="00910DE7"/>
    <w:rsid w:val="00911847"/>
    <w:rsid w:val="00911A1C"/>
    <w:rsid w:val="009135A5"/>
    <w:rsid w:val="00913C44"/>
    <w:rsid w:val="009146B4"/>
    <w:rsid w:val="0091478A"/>
    <w:rsid w:val="009155DA"/>
    <w:rsid w:val="0091620D"/>
    <w:rsid w:val="009162EE"/>
    <w:rsid w:val="0091734E"/>
    <w:rsid w:val="00920249"/>
    <w:rsid w:val="00920271"/>
    <w:rsid w:val="00920359"/>
    <w:rsid w:val="00920AC9"/>
    <w:rsid w:val="00920DAB"/>
    <w:rsid w:val="00920FDA"/>
    <w:rsid w:val="00921A1C"/>
    <w:rsid w:val="009221AE"/>
    <w:rsid w:val="00922675"/>
    <w:rsid w:val="00922B16"/>
    <w:rsid w:val="00922CD3"/>
    <w:rsid w:val="00922DFE"/>
    <w:rsid w:val="0092332D"/>
    <w:rsid w:val="00923AC5"/>
    <w:rsid w:val="00924027"/>
    <w:rsid w:val="009249E0"/>
    <w:rsid w:val="00924CFE"/>
    <w:rsid w:val="0092540C"/>
    <w:rsid w:val="009261EA"/>
    <w:rsid w:val="009275D3"/>
    <w:rsid w:val="00927735"/>
    <w:rsid w:val="009278FE"/>
    <w:rsid w:val="00930377"/>
    <w:rsid w:val="00931042"/>
    <w:rsid w:val="00931235"/>
    <w:rsid w:val="0093154F"/>
    <w:rsid w:val="00932588"/>
    <w:rsid w:val="009327DE"/>
    <w:rsid w:val="00932F90"/>
    <w:rsid w:val="00933240"/>
    <w:rsid w:val="009335F5"/>
    <w:rsid w:val="00933AFD"/>
    <w:rsid w:val="00933B8D"/>
    <w:rsid w:val="009344C5"/>
    <w:rsid w:val="00935503"/>
    <w:rsid w:val="0093654B"/>
    <w:rsid w:val="00936743"/>
    <w:rsid w:val="00936F0D"/>
    <w:rsid w:val="00936FD6"/>
    <w:rsid w:val="00937369"/>
    <w:rsid w:val="0094040C"/>
    <w:rsid w:val="00940465"/>
    <w:rsid w:val="00940484"/>
    <w:rsid w:val="00940DBB"/>
    <w:rsid w:val="00940DC3"/>
    <w:rsid w:val="00940F87"/>
    <w:rsid w:val="00941B85"/>
    <w:rsid w:val="00942554"/>
    <w:rsid w:val="009426D5"/>
    <w:rsid w:val="0094274D"/>
    <w:rsid w:val="00942879"/>
    <w:rsid w:val="00943143"/>
    <w:rsid w:val="00943275"/>
    <w:rsid w:val="009443FF"/>
    <w:rsid w:val="00944480"/>
    <w:rsid w:val="009444DD"/>
    <w:rsid w:val="00944A28"/>
    <w:rsid w:val="0094760A"/>
    <w:rsid w:val="0094773B"/>
    <w:rsid w:val="00947F0F"/>
    <w:rsid w:val="00950499"/>
    <w:rsid w:val="00951781"/>
    <w:rsid w:val="00951972"/>
    <w:rsid w:val="00951B06"/>
    <w:rsid w:val="0095244E"/>
    <w:rsid w:val="00953907"/>
    <w:rsid w:val="00953AA7"/>
    <w:rsid w:val="00954A09"/>
    <w:rsid w:val="009553C9"/>
    <w:rsid w:val="009555E4"/>
    <w:rsid w:val="00957FB4"/>
    <w:rsid w:val="0096007B"/>
    <w:rsid w:val="00960571"/>
    <w:rsid w:val="00960C89"/>
    <w:rsid w:val="0096375B"/>
    <w:rsid w:val="00965143"/>
    <w:rsid w:val="00965BF2"/>
    <w:rsid w:val="00965FB2"/>
    <w:rsid w:val="00967E0E"/>
    <w:rsid w:val="00970F7C"/>
    <w:rsid w:val="00971323"/>
    <w:rsid w:val="00971CFE"/>
    <w:rsid w:val="00972C79"/>
    <w:rsid w:val="00973140"/>
    <w:rsid w:val="009736A9"/>
    <w:rsid w:val="00973A6D"/>
    <w:rsid w:val="009749B6"/>
    <w:rsid w:val="00974C64"/>
    <w:rsid w:val="009754FA"/>
    <w:rsid w:val="0097578F"/>
    <w:rsid w:val="00976059"/>
    <w:rsid w:val="00976EE0"/>
    <w:rsid w:val="00977A00"/>
    <w:rsid w:val="009811C0"/>
    <w:rsid w:val="0098156D"/>
    <w:rsid w:val="00981950"/>
    <w:rsid w:val="0098197D"/>
    <w:rsid w:val="00983008"/>
    <w:rsid w:val="00983CCD"/>
    <w:rsid w:val="009849C6"/>
    <w:rsid w:val="00986C5F"/>
    <w:rsid w:val="00987CBF"/>
    <w:rsid w:val="00987D7C"/>
    <w:rsid w:val="00987E48"/>
    <w:rsid w:val="00991EF4"/>
    <w:rsid w:val="009928C7"/>
    <w:rsid w:val="00992925"/>
    <w:rsid w:val="00992A82"/>
    <w:rsid w:val="00992F3A"/>
    <w:rsid w:val="00993E00"/>
    <w:rsid w:val="00993E45"/>
    <w:rsid w:val="00993EB5"/>
    <w:rsid w:val="00994CB9"/>
    <w:rsid w:val="00994E04"/>
    <w:rsid w:val="00995047"/>
    <w:rsid w:val="00996431"/>
    <w:rsid w:val="00996F12"/>
    <w:rsid w:val="00997AC9"/>
    <w:rsid w:val="009A0A3B"/>
    <w:rsid w:val="009A0B57"/>
    <w:rsid w:val="009A16E6"/>
    <w:rsid w:val="009A17D0"/>
    <w:rsid w:val="009A19F4"/>
    <w:rsid w:val="009A1CB8"/>
    <w:rsid w:val="009A1DA1"/>
    <w:rsid w:val="009A281E"/>
    <w:rsid w:val="009A2FF1"/>
    <w:rsid w:val="009A322C"/>
    <w:rsid w:val="009A4827"/>
    <w:rsid w:val="009A5004"/>
    <w:rsid w:val="009A5E29"/>
    <w:rsid w:val="009A7172"/>
    <w:rsid w:val="009B012E"/>
    <w:rsid w:val="009B086E"/>
    <w:rsid w:val="009B0DA2"/>
    <w:rsid w:val="009B25F3"/>
    <w:rsid w:val="009B3D51"/>
    <w:rsid w:val="009B4AF2"/>
    <w:rsid w:val="009B4BB9"/>
    <w:rsid w:val="009B5687"/>
    <w:rsid w:val="009B61A4"/>
    <w:rsid w:val="009B647F"/>
    <w:rsid w:val="009B660C"/>
    <w:rsid w:val="009B66B7"/>
    <w:rsid w:val="009B69AC"/>
    <w:rsid w:val="009B69B9"/>
    <w:rsid w:val="009B6A85"/>
    <w:rsid w:val="009B6F55"/>
    <w:rsid w:val="009B7526"/>
    <w:rsid w:val="009C055D"/>
    <w:rsid w:val="009C07FB"/>
    <w:rsid w:val="009C0812"/>
    <w:rsid w:val="009C088A"/>
    <w:rsid w:val="009C0FF4"/>
    <w:rsid w:val="009C1A94"/>
    <w:rsid w:val="009C1FB8"/>
    <w:rsid w:val="009C21A9"/>
    <w:rsid w:val="009C2702"/>
    <w:rsid w:val="009C3035"/>
    <w:rsid w:val="009C3238"/>
    <w:rsid w:val="009C331F"/>
    <w:rsid w:val="009C42AB"/>
    <w:rsid w:val="009C42F1"/>
    <w:rsid w:val="009C45E5"/>
    <w:rsid w:val="009C4D47"/>
    <w:rsid w:val="009C5F13"/>
    <w:rsid w:val="009C6600"/>
    <w:rsid w:val="009C7000"/>
    <w:rsid w:val="009C747F"/>
    <w:rsid w:val="009C776E"/>
    <w:rsid w:val="009C7B35"/>
    <w:rsid w:val="009D0DE6"/>
    <w:rsid w:val="009D1D69"/>
    <w:rsid w:val="009D2382"/>
    <w:rsid w:val="009D2C00"/>
    <w:rsid w:val="009D2EA1"/>
    <w:rsid w:val="009D351D"/>
    <w:rsid w:val="009D376C"/>
    <w:rsid w:val="009D4032"/>
    <w:rsid w:val="009D4E6F"/>
    <w:rsid w:val="009D4E8E"/>
    <w:rsid w:val="009D6CC4"/>
    <w:rsid w:val="009D728A"/>
    <w:rsid w:val="009D731C"/>
    <w:rsid w:val="009D7ECC"/>
    <w:rsid w:val="009E0165"/>
    <w:rsid w:val="009E103F"/>
    <w:rsid w:val="009E19DB"/>
    <w:rsid w:val="009E1CB3"/>
    <w:rsid w:val="009E2CF3"/>
    <w:rsid w:val="009E3E43"/>
    <w:rsid w:val="009E4A20"/>
    <w:rsid w:val="009E6608"/>
    <w:rsid w:val="009E677C"/>
    <w:rsid w:val="009E73A7"/>
    <w:rsid w:val="009F00FD"/>
    <w:rsid w:val="009F064D"/>
    <w:rsid w:val="009F10CA"/>
    <w:rsid w:val="009F1664"/>
    <w:rsid w:val="009F19A1"/>
    <w:rsid w:val="009F1A44"/>
    <w:rsid w:val="009F2B72"/>
    <w:rsid w:val="009F386E"/>
    <w:rsid w:val="009F3AA3"/>
    <w:rsid w:val="009F3D71"/>
    <w:rsid w:val="009F3DBA"/>
    <w:rsid w:val="009F41CE"/>
    <w:rsid w:val="009F4AB3"/>
    <w:rsid w:val="009F5B1C"/>
    <w:rsid w:val="009F6C78"/>
    <w:rsid w:val="009F6CF8"/>
    <w:rsid w:val="009F73B6"/>
    <w:rsid w:val="009F754C"/>
    <w:rsid w:val="00A00243"/>
    <w:rsid w:val="00A00E77"/>
    <w:rsid w:val="00A00E7C"/>
    <w:rsid w:val="00A00E8D"/>
    <w:rsid w:val="00A021CC"/>
    <w:rsid w:val="00A02B8D"/>
    <w:rsid w:val="00A031DA"/>
    <w:rsid w:val="00A06978"/>
    <w:rsid w:val="00A06C25"/>
    <w:rsid w:val="00A101CB"/>
    <w:rsid w:val="00A10889"/>
    <w:rsid w:val="00A117A3"/>
    <w:rsid w:val="00A11EDE"/>
    <w:rsid w:val="00A14554"/>
    <w:rsid w:val="00A148AB"/>
    <w:rsid w:val="00A14EEF"/>
    <w:rsid w:val="00A162A8"/>
    <w:rsid w:val="00A163BC"/>
    <w:rsid w:val="00A16403"/>
    <w:rsid w:val="00A1674F"/>
    <w:rsid w:val="00A16A79"/>
    <w:rsid w:val="00A16AAB"/>
    <w:rsid w:val="00A170C3"/>
    <w:rsid w:val="00A1777A"/>
    <w:rsid w:val="00A20295"/>
    <w:rsid w:val="00A207EF"/>
    <w:rsid w:val="00A21433"/>
    <w:rsid w:val="00A22A73"/>
    <w:rsid w:val="00A2328E"/>
    <w:rsid w:val="00A232B0"/>
    <w:rsid w:val="00A23A69"/>
    <w:rsid w:val="00A23DB9"/>
    <w:rsid w:val="00A247C2"/>
    <w:rsid w:val="00A2540E"/>
    <w:rsid w:val="00A25EEA"/>
    <w:rsid w:val="00A2606B"/>
    <w:rsid w:val="00A261F9"/>
    <w:rsid w:val="00A26592"/>
    <w:rsid w:val="00A271AE"/>
    <w:rsid w:val="00A27AC9"/>
    <w:rsid w:val="00A27B22"/>
    <w:rsid w:val="00A30BA5"/>
    <w:rsid w:val="00A31A28"/>
    <w:rsid w:val="00A31EB6"/>
    <w:rsid w:val="00A324A1"/>
    <w:rsid w:val="00A325F1"/>
    <w:rsid w:val="00A32E81"/>
    <w:rsid w:val="00A33B1E"/>
    <w:rsid w:val="00A34DA1"/>
    <w:rsid w:val="00A368FA"/>
    <w:rsid w:val="00A36CDD"/>
    <w:rsid w:val="00A40084"/>
    <w:rsid w:val="00A40790"/>
    <w:rsid w:val="00A40901"/>
    <w:rsid w:val="00A40D67"/>
    <w:rsid w:val="00A40E1D"/>
    <w:rsid w:val="00A42A99"/>
    <w:rsid w:val="00A43007"/>
    <w:rsid w:val="00A43F91"/>
    <w:rsid w:val="00A44514"/>
    <w:rsid w:val="00A451C5"/>
    <w:rsid w:val="00A45873"/>
    <w:rsid w:val="00A462C9"/>
    <w:rsid w:val="00A4717A"/>
    <w:rsid w:val="00A4785A"/>
    <w:rsid w:val="00A479D8"/>
    <w:rsid w:val="00A50249"/>
    <w:rsid w:val="00A50270"/>
    <w:rsid w:val="00A511DD"/>
    <w:rsid w:val="00A514E7"/>
    <w:rsid w:val="00A52CA0"/>
    <w:rsid w:val="00A5312F"/>
    <w:rsid w:val="00A539FB"/>
    <w:rsid w:val="00A5409A"/>
    <w:rsid w:val="00A54717"/>
    <w:rsid w:val="00A553CB"/>
    <w:rsid w:val="00A57BFB"/>
    <w:rsid w:val="00A60151"/>
    <w:rsid w:val="00A60352"/>
    <w:rsid w:val="00A61576"/>
    <w:rsid w:val="00A61E9F"/>
    <w:rsid w:val="00A6219B"/>
    <w:rsid w:val="00A630ED"/>
    <w:rsid w:val="00A638A3"/>
    <w:rsid w:val="00A63D20"/>
    <w:rsid w:val="00A642A3"/>
    <w:rsid w:val="00A64AC9"/>
    <w:rsid w:val="00A66502"/>
    <w:rsid w:val="00A671BF"/>
    <w:rsid w:val="00A70303"/>
    <w:rsid w:val="00A714D4"/>
    <w:rsid w:val="00A7164D"/>
    <w:rsid w:val="00A71DE3"/>
    <w:rsid w:val="00A71EA8"/>
    <w:rsid w:val="00A72150"/>
    <w:rsid w:val="00A72648"/>
    <w:rsid w:val="00A72A8E"/>
    <w:rsid w:val="00A74B43"/>
    <w:rsid w:val="00A75B71"/>
    <w:rsid w:val="00A76DFA"/>
    <w:rsid w:val="00A77020"/>
    <w:rsid w:val="00A7712A"/>
    <w:rsid w:val="00A77E8C"/>
    <w:rsid w:val="00A8051D"/>
    <w:rsid w:val="00A80D0A"/>
    <w:rsid w:val="00A81521"/>
    <w:rsid w:val="00A81668"/>
    <w:rsid w:val="00A82A90"/>
    <w:rsid w:val="00A839F2"/>
    <w:rsid w:val="00A84280"/>
    <w:rsid w:val="00A84477"/>
    <w:rsid w:val="00A844C3"/>
    <w:rsid w:val="00A84DF9"/>
    <w:rsid w:val="00A850DE"/>
    <w:rsid w:val="00A852C8"/>
    <w:rsid w:val="00A85C1E"/>
    <w:rsid w:val="00A85FAB"/>
    <w:rsid w:val="00A869B5"/>
    <w:rsid w:val="00A86A9A"/>
    <w:rsid w:val="00A91FEB"/>
    <w:rsid w:val="00A92778"/>
    <w:rsid w:val="00A9336F"/>
    <w:rsid w:val="00A93A85"/>
    <w:rsid w:val="00A9435F"/>
    <w:rsid w:val="00A94503"/>
    <w:rsid w:val="00A953FF"/>
    <w:rsid w:val="00A96B1C"/>
    <w:rsid w:val="00A97829"/>
    <w:rsid w:val="00AA0104"/>
    <w:rsid w:val="00AA0255"/>
    <w:rsid w:val="00AA02F5"/>
    <w:rsid w:val="00AA0372"/>
    <w:rsid w:val="00AA124C"/>
    <w:rsid w:val="00AA1681"/>
    <w:rsid w:val="00AA23C0"/>
    <w:rsid w:val="00AA5F9E"/>
    <w:rsid w:val="00AA6A7E"/>
    <w:rsid w:val="00AA7D21"/>
    <w:rsid w:val="00AB0049"/>
    <w:rsid w:val="00AB05D9"/>
    <w:rsid w:val="00AB0DE1"/>
    <w:rsid w:val="00AB17C6"/>
    <w:rsid w:val="00AB207F"/>
    <w:rsid w:val="00AB2645"/>
    <w:rsid w:val="00AB2EC0"/>
    <w:rsid w:val="00AB3F9C"/>
    <w:rsid w:val="00AB53A9"/>
    <w:rsid w:val="00AB53AB"/>
    <w:rsid w:val="00AB62F2"/>
    <w:rsid w:val="00AB73A6"/>
    <w:rsid w:val="00AC127E"/>
    <w:rsid w:val="00AC19E4"/>
    <w:rsid w:val="00AC272B"/>
    <w:rsid w:val="00AC2B3D"/>
    <w:rsid w:val="00AC2D8A"/>
    <w:rsid w:val="00AC3752"/>
    <w:rsid w:val="00AC3926"/>
    <w:rsid w:val="00AC4454"/>
    <w:rsid w:val="00AC4EEC"/>
    <w:rsid w:val="00AC521D"/>
    <w:rsid w:val="00AC57A6"/>
    <w:rsid w:val="00AC6373"/>
    <w:rsid w:val="00AC6F61"/>
    <w:rsid w:val="00AC793C"/>
    <w:rsid w:val="00AC795D"/>
    <w:rsid w:val="00AD0BF6"/>
    <w:rsid w:val="00AD13FC"/>
    <w:rsid w:val="00AD3A00"/>
    <w:rsid w:val="00AD3B11"/>
    <w:rsid w:val="00AD4547"/>
    <w:rsid w:val="00AD4ED6"/>
    <w:rsid w:val="00AD5ACA"/>
    <w:rsid w:val="00AD5B01"/>
    <w:rsid w:val="00AD7127"/>
    <w:rsid w:val="00AD75FB"/>
    <w:rsid w:val="00AD7733"/>
    <w:rsid w:val="00AD77FD"/>
    <w:rsid w:val="00AE09DD"/>
    <w:rsid w:val="00AE22F8"/>
    <w:rsid w:val="00AE2D81"/>
    <w:rsid w:val="00AE427A"/>
    <w:rsid w:val="00AE429A"/>
    <w:rsid w:val="00AE4666"/>
    <w:rsid w:val="00AE4723"/>
    <w:rsid w:val="00AE48F7"/>
    <w:rsid w:val="00AE4E6A"/>
    <w:rsid w:val="00AE4FB4"/>
    <w:rsid w:val="00AE5ED2"/>
    <w:rsid w:val="00AE7CAA"/>
    <w:rsid w:val="00AF0FE9"/>
    <w:rsid w:val="00AF2D76"/>
    <w:rsid w:val="00AF5AE1"/>
    <w:rsid w:val="00AF6865"/>
    <w:rsid w:val="00AF7910"/>
    <w:rsid w:val="00B01361"/>
    <w:rsid w:val="00B01859"/>
    <w:rsid w:val="00B01A6C"/>
    <w:rsid w:val="00B01FC4"/>
    <w:rsid w:val="00B02675"/>
    <w:rsid w:val="00B0268C"/>
    <w:rsid w:val="00B0269F"/>
    <w:rsid w:val="00B03A8C"/>
    <w:rsid w:val="00B0424A"/>
    <w:rsid w:val="00B05378"/>
    <w:rsid w:val="00B05D03"/>
    <w:rsid w:val="00B065A0"/>
    <w:rsid w:val="00B06CB3"/>
    <w:rsid w:val="00B0737A"/>
    <w:rsid w:val="00B07611"/>
    <w:rsid w:val="00B07B51"/>
    <w:rsid w:val="00B07BAE"/>
    <w:rsid w:val="00B10668"/>
    <w:rsid w:val="00B10A16"/>
    <w:rsid w:val="00B11B8F"/>
    <w:rsid w:val="00B11C3D"/>
    <w:rsid w:val="00B1216D"/>
    <w:rsid w:val="00B1258E"/>
    <w:rsid w:val="00B146B5"/>
    <w:rsid w:val="00B14809"/>
    <w:rsid w:val="00B15826"/>
    <w:rsid w:val="00B17A58"/>
    <w:rsid w:val="00B17D64"/>
    <w:rsid w:val="00B20DC9"/>
    <w:rsid w:val="00B20EB9"/>
    <w:rsid w:val="00B2116F"/>
    <w:rsid w:val="00B23751"/>
    <w:rsid w:val="00B24935"/>
    <w:rsid w:val="00B24A76"/>
    <w:rsid w:val="00B24F70"/>
    <w:rsid w:val="00B262FA"/>
    <w:rsid w:val="00B2687F"/>
    <w:rsid w:val="00B27C03"/>
    <w:rsid w:val="00B27C2A"/>
    <w:rsid w:val="00B30A00"/>
    <w:rsid w:val="00B31188"/>
    <w:rsid w:val="00B3186B"/>
    <w:rsid w:val="00B31DA7"/>
    <w:rsid w:val="00B32D97"/>
    <w:rsid w:val="00B3363A"/>
    <w:rsid w:val="00B33A24"/>
    <w:rsid w:val="00B348BD"/>
    <w:rsid w:val="00B355D6"/>
    <w:rsid w:val="00B3689E"/>
    <w:rsid w:val="00B3722D"/>
    <w:rsid w:val="00B37363"/>
    <w:rsid w:val="00B377F0"/>
    <w:rsid w:val="00B379B2"/>
    <w:rsid w:val="00B37E5D"/>
    <w:rsid w:val="00B400AA"/>
    <w:rsid w:val="00B4026D"/>
    <w:rsid w:val="00B42D0F"/>
    <w:rsid w:val="00B44F5F"/>
    <w:rsid w:val="00B44F6C"/>
    <w:rsid w:val="00B458AA"/>
    <w:rsid w:val="00B45990"/>
    <w:rsid w:val="00B45B63"/>
    <w:rsid w:val="00B45BED"/>
    <w:rsid w:val="00B45DBD"/>
    <w:rsid w:val="00B46138"/>
    <w:rsid w:val="00B46E1A"/>
    <w:rsid w:val="00B47AE0"/>
    <w:rsid w:val="00B50448"/>
    <w:rsid w:val="00B5045F"/>
    <w:rsid w:val="00B50AC4"/>
    <w:rsid w:val="00B5110F"/>
    <w:rsid w:val="00B5184D"/>
    <w:rsid w:val="00B523AF"/>
    <w:rsid w:val="00B526D3"/>
    <w:rsid w:val="00B52D69"/>
    <w:rsid w:val="00B54296"/>
    <w:rsid w:val="00B5547A"/>
    <w:rsid w:val="00B5605C"/>
    <w:rsid w:val="00B56626"/>
    <w:rsid w:val="00B6128A"/>
    <w:rsid w:val="00B61456"/>
    <w:rsid w:val="00B61F65"/>
    <w:rsid w:val="00B63A4D"/>
    <w:rsid w:val="00B64F51"/>
    <w:rsid w:val="00B65837"/>
    <w:rsid w:val="00B66494"/>
    <w:rsid w:val="00B66FDE"/>
    <w:rsid w:val="00B67575"/>
    <w:rsid w:val="00B6780F"/>
    <w:rsid w:val="00B67925"/>
    <w:rsid w:val="00B679B4"/>
    <w:rsid w:val="00B70A05"/>
    <w:rsid w:val="00B70B59"/>
    <w:rsid w:val="00B70C2A"/>
    <w:rsid w:val="00B70D70"/>
    <w:rsid w:val="00B71465"/>
    <w:rsid w:val="00B72049"/>
    <w:rsid w:val="00B72171"/>
    <w:rsid w:val="00B74D96"/>
    <w:rsid w:val="00B7582A"/>
    <w:rsid w:val="00B7593F"/>
    <w:rsid w:val="00B75C37"/>
    <w:rsid w:val="00B76233"/>
    <w:rsid w:val="00B7709C"/>
    <w:rsid w:val="00B776D2"/>
    <w:rsid w:val="00B77CB0"/>
    <w:rsid w:val="00B80C1D"/>
    <w:rsid w:val="00B81436"/>
    <w:rsid w:val="00B81D22"/>
    <w:rsid w:val="00B821C5"/>
    <w:rsid w:val="00B82F62"/>
    <w:rsid w:val="00B83085"/>
    <w:rsid w:val="00B83761"/>
    <w:rsid w:val="00B83DA8"/>
    <w:rsid w:val="00B84A4F"/>
    <w:rsid w:val="00B857C3"/>
    <w:rsid w:val="00B85C50"/>
    <w:rsid w:val="00B87536"/>
    <w:rsid w:val="00B87689"/>
    <w:rsid w:val="00B87D2A"/>
    <w:rsid w:val="00B9054D"/>
    <w:rsid w:val="00B91A10"/>
    <w:rsid w:val="00B91F5F"/>
    <w:rsid w:val="00B928C4"/>
    <w:rsid w:val="00B929C2"/>
    <w:rsid w:val="00B9311A"/>
    <w:rsid w:val="00B93753"/>
    <w:rsid w:val="00B94CF5"/>
    <w:rsid w:val="00B9650F"/>
    <w:rsid w:val="00B967AA"/>
    <w:rsid w:val="00BA087D"/>
    <w:rsid w:val="00BA0BA5"/>
    <w:rsid w:val="00BA1888"/>
    <w:rsid w:val="00BA19DF"/>
    <w:rsid w:val="00BA230E"/>
    <w:rsid w:val="00BA3359"/>
    <w:rsid w:val="00BA3890"/>
    <w:rsid w:val="00BA3A58"/>
    <w:rsid w:val="00BA5139"/>
    <w:rsid w:val="00BA5AE0"/>
    <w:rsid w:val="00BA5B4C"/>
    <w:rsid w:val="00BA5E8E"/>
    <w:rsid w:val="00BA70C9"/>
    <w:rsid w:val="00BA7219"/>
    <w:rsid w:val="00BA7380"/>
    <w:rsid w:val="00BA76C8"/>
    <w:rsid w:val="00BA7F12"/>
    <w:rsid w:val="00BB079F"/>
    <w:rsid w:val="00BB19DA"/>
    <w:rsid w:val="00BB1B6B"/>
    <w:rsid w:val="00BB1D68"/>
    <w:rsid w:val="00BB1F0E"/>
    <w:rsid w:val="00BB26E6"/>
    <w:rsid w:val="00BB305D"/>
    <w:rsid w:val="00BB3246"/>
    <w:rsid w:val="00BB3FC9"/>
    <w:rsid w:val="00BB4592"/>
    <w:rsid w:val="00BB4EC5"/>
    <w:rsid w:val="00BB50C3"/>
    <w:rsid w:val="00BB5E42"/>
    <w:rsid w:val="00BB6DD8"/>
    <w:rsid w:val="00BB70C0"/>
    <w:rsid w:val="00BC2B11"/>
    <w:rsid w:val="00BC399D"/>
    <w:rsid w:val="00BC3B35"/>
    <w:rsid w:val="00BC3B4B"/>
    <w:rsid w:val="00BC405F"/>
    <w:rsid w:val="00BC541C"/>
    <w:rsid w:val="00BC669D"/>
    <w:rsid w:val="00BC705B"/>
    <w:rsid w:val="00BD1810"/>
    <w:rsid w:val="00BD2024"/>
    <w:rsid w:val="00BD26B9"/>
    <w:rsid w:val="00BD45C6"/>
    <w:rsid w:val="00BD619F"/>
    <w:rsid w:val="00BD6B4E"/>
    <w:rsid w:val="00BD6F8C"/>
    <w:rsid w:val="00BD792D"/>
    <w:rsid w:val="00BE0C77"/>
    <w:rsid w:val="00BE0D5E"/>
    <w:rsid w:val="00BE1209"/>
    <w:rsid w:val="00BE1DC0"/>
    <w:rsid w:val="00BE20BC"/>
    <w:rsid w:val="00BE23EB"/>
    <w:rsid w:val="00BE264C"/>
    <w:rsid w:val="00BE26DC"/>
    <w:rsid w:val="00BE2FDC"/>
    <w:rsid w:val="00BE30A5"/>
    <w:rsid w:val="00BE3F2B"/>
    <w:rsid w:val="00BE4A5A"/>
    <w:rsid w:val="00BE4D30"/>
    <w:rsid w:val="00BE4EB1"/>
    <w:rsid w:val="00BE56A4"/>
    <w:rsid w:val="00BE57F2"/>
    <w:rsid w:val="00BF0B81"/>
    <w:rsid w:val="00BF2137"/>
    <w:rsid w:val="00BF2A47"/>
    <w:rsid w:val="00BF2F4B"/>
    <w:rsid w:val="00BF30AC"/>
    <w:rsid w:val="00BF353C"/>
    <w:rsid w:val="00BF401E"/>
    <w:rsid w:val="00BF4FA6"/>
    <w:rsid w:val="00BF5F52"/>
    <w:rsid w:val="00BF65F5"/>
    <w:rsid w:val="00BF772E"/>
    <w:rsid w:val="00C001C7"/>
    <w:rsid w:val="00C0086B"/>
    <w:rsid w:val="00C026A6"/>
    <w:rsid w:val="00C0271E"/>
    <w:rsid w:val="00C0275F"/>
    <w:rsid w:val="00C03B92"/>
    <w:rsid w:val="00C04EAD"/>
    <w:rsid w:val="00C04F54"/>
    <w:rsid w:val="00C06CEA"/>
    <w:rsid w:val="00C12599"/>
    <w:rsid w:val="00C13137"/>
    <w:rsid w:val="00C14324"/>
    <w:rsid w:val="00C153D5"/>
    <w:rsid w:val="00C1566E"/>
    <w:rsid w:val="00C16659"/>
    <w:rsid w:val="00C16789"/>
    <w:rsid w:val="00C16915"/>
    <w:rsid w:val="00C16CDE"/>
    <w:rsid w:val="00C17305"/>
    <w:rsid w:val="00C17F15"/>
    <w:rsid w:val="00C2080C"/>
    <w:rsid w:val="00C21E26"/>
    <w:rsid w:val="00C2253D"/>
    <w:rsid w:val="00C22889"/>
    <w:rsid w:val="00C23D7A"/>
    <w:rsid w:val="00C240A9"/>
    <w:rsid w:val="00C248CF"/>
    <w:rsid w:val="00C2491D"/>
    <w:rsid w:val="00C24DA5"/>
    <w:rsid w:val="00C2536E"/>
    <w:rsid w:val="00C26B19"/>
    <w:rsid w:val="00C2730A"/>
    <w:rsid w:val="00C279DF"/>
    <w:rsid w:val="00C30974"/>
    <w:rsid w:val="00C30C99"/>
    <w:rsid w:val="00C31469"/>
    <w:rsid w:val="00C31684"/>
    <w:rsid w:val="00C31EE7"/>
    <w:rsid w:val="00C320C2"/>
    <w:rsid w:val="00C34B22"/>
    <w:rsid w:val="00C34F2E"/>
    <w:rsid w:val="00C352E2"/>
    <w:rsid w:val="00C35490"/>
    <w:rsid w:val="00C35BED"/>
    <w:rsid w:val="00C35D03"/>
    <w:rsid w:val="00C36BBF"/>
    <w:rsid w:val="00C37148"/>
    <w:rsid w:val="00C3779D"/>
    <w:rsid w:val="00C40483"/>
    <w:rsid w:val="00C42EB0"/>
    <w:rsid w:val="00C43173"/>
    <w:rsid w:val="00C433BA"/>
    <w:rsid w:val="00C43E67"/>
    <w:rsid w:val="00C43F64"/>
    <w:rsid w:val="00C44DE2"/>
    <w:rsid w:val="00C44DE5"/>
    <w:rsid w:val="00C46032"/>
    <w:rsid w:val="00C47E7C"/>
    <w:rsid w:val="00C50620"/>
    <w:rsid w:val="00C50CB6"/>
    <w:rsid w:val="00C514AA"/>
    <w:rsid w:val="00C52174"/>
    <w:rsid w:val="00C52CD5"/>
    <w:rsid w:val="00C52E5E"/>
    <w:rsid w:val="00C53288"/>
    <w:rsid w:val="00C536AF"/>
    <w:rsid w:val="00C54938"/>
    <w:rsid w:val="00C55C0C"/>
    <w:rsid w:val="00C55D65"/>
    <w:rsid w:val="00C56415"/>
    <w:rsid w:val="00C56C5D"/>
    <w:rsid w:val="00C56F5B"/>
    <w:rsid w:val="00C570EA"/>
    <w:rsid w:val="00C57902"/>
    <w:rsid w:val="00C60CA3"/>
    <w:rsid w:val="00C61090"/>
    <w:rsid w:val="00C61B5B"/>
    <w:rsid w:val="00C62893"/>
    <w:rsid w:val="00C63325"/>
    <w:rsid w:val="00C63BD1"/>
    <w:rsid w:val="00C63F6E"/>
    <w:rsid w:val="00C65150"/>
    <w:rsid w:val="00C6591C"/>
    <w:rsid w:val="00C669D1"/>
    <w:rsid w:val="00C706C8"/>
    <w:rsid w:val="00C716D0"/>
    <w:rsid w:val="00C7255E"/>
    <w:rsid w:val="00C73E83"/>
    <w:rsid w:val="00C74B17"/>
    <w:rsid w:val="00C753A7"/>
    <w:rsid w:val="00C759F9"/>
    <w:rsid w:val="00C75AD0"/>
    <w:rsid w:val="00C75CCF"/>
    <w:rsid w:val="00C763B3"/>
    <w:rsid w:val="00C76952"/>
    <w:rsid w:val="00C769F0"/>
    <w:rsid w:val="00C8093F"/>
    <w:rsid w:val="00C814F3"/>
    <w:rsid w:val="00C81E44"/>
    <w:rsid w:val="00C8273F"/>
    <w:rsid w:val="00C8481F"/>
    <w:rsid w:val="00C850BB"/>
    <w:rsid w:val="00C852EE"/>
    <w:rsid w:val="00C86D43"/>
    <w:rsid w:val="00C86FC5"/>
    <w:rsid w:val="00C871F8"/>
    <w:rsid w:val="00C872DD"/>
    <w:rsid w:val="00C87312"/>
    <w:rsid w:val="00C873A1"/>
    <w:rsid w:val="00C8761C"/>
    <w:rsid w:val="00C87BE2"/>
    <w:rsid w:val="00C90198"/>
    <w:rsid w:val="00C90F22"/>
    <w:rsid w:val="00C91B7A"/>
    <w:rsid w:val="00C92755"/>
    <w:rsid w:val="00C92EE8"/>
    <w:rsid w:val="00C932C2"/>
    <w:rsid w:val="00C93844"/>
    <w:rsid w:val="00C938E7"/>
    <w:rsid w:val="00C959DB"/>
    <w:rsid w:val="00C95B47"/>
    <w:rsid w:val="00C95C54"/>
    <w:rsid w:val="00C968F8"/>
    <w:rsid w:val="00C969CC"/>
    <w:rsid w:val="00C97C06"/>
    <w:rsid w:val="00C97C7D"/>
    <w:rsid w:val="00C97E6B"/>
    <w:rsid w:val="00CA15F1"/>
    <w:rsid w:val="00CA1C52"/>
    <w:rsid w:val="00CA1EA8"/>
    <w:rsid w:val="00CA2B50"/>
    <w:rsid w:val="00CA3A79"/>
    <w:rsid w:val="00CA45DD"/>
    <w:rsid w:val="00CA4FB3"/>
    <w:rsid w:val="00CA59C3"/>
    <w:rsid w:val="00CA5D53"/>
    <w:rsid w:val="00CA65F1"/>
    <w:rsid w:val="00CA6E54"/>
    <w:rsid w:val="00CB0035"/>
    <w:rsid w:val="00CB1584"/>
    <w:rsid w:val="00CB2025"/>
    <w:rsid w:val="00CB2655"/>
    <w:rsid w:val="00CB3399"/>
    <w:rsid w:val="00CB4048"/>
    <w:rsid w:val="00CB466B"/>
    <w:rsid w:val="00CB52F0"/>
    <w:rsid w:val="00CB57B2"/>
    <w:rsid w:val="00CB59FD"/>
    <w:rsid w:val="00CC0805"/>
    <w:rsid w:val="00CC0A4F"/>
    <w:rsid w:val="00CC0F04"/>
    <w:rsid w:val="00CC10C1"/>
    <w:rsid w:val="00CC128D"/>
    <w:rsid w:val="00CC2264"/>
    <w:rsid w:val="00CC2605"/>
    <w:rsid w:val="00CC2B6C"/>
    <w:rsid w:val="00CC2C7B"/>
    <w:rsid w:val="00CC4208"/>
    <w:rsid w:val="00CC4481"/>
    <w:rsid w:val="00CC47B5"/>
    <w:rsid w:val="00CC5065"/>
    <w:rsid w:val="00CC5D7E"/>
    <w:rsid w:val="00CC6813"/>
    <w:rsid w:val="00CC68AA"/>
    <w:rsid w:val="00CC6E18"/>
    <w:rsid w:val="00CC6F8E"/>
    <w:rsid w:val="00CC7F3C"/>
    <w:rsid w:val="00CD05CD"/>
    <w:rsid w:val="00CD07DC"/>
    <w:rsid w:val="00CD1B51"/>
    <w:rsid w:val="00CD1C17"/>
    <w:rsid w:val="00CD204E"/>
    <w:rsid w:val="00CD22E1"/>
    <w:rsid w:val="00CD2539"/>
    <w:rsid w:val="00CD4A5D"/>
    <w:rsid w:val="00CD4C22"/>
    <w:rsid w:val="00CD53DD"/>
    <w:rsid w:val="00CD5DE1"/>
    <w:rsid w:val="00CD7D3B"/>
    <w:rsid w:val="00CD7DF5"/>
    <w:rsid w:val="00CE0882"/>
    <w:rsid w:val="00CE0ECE"/>
    <w:rsid w:val="00CE137B"/>
    <w:rsid w:val="00CE14D0"/>
    <w:rsid w:val="00CE1937"/>
    <w:rsid w:val="00CE1AC0"/>
    <w:rsid w:val="00CE28BF"/>
    <w:rsid w:val="00CE2DC4"/>
    <w:rsid w:val="00CE2F32"/>
    <w:rsid w:val="00CE4EFE"/>
    <w:rsid w:val="00CE5124"/>
    <w:rsid w:val="00CE5474"/>
    <w:rsid w:val="00CE55E7"/>
    <w:rsid w:val="00CE5DDD"/>
    <w:rsid w:val="00CE6721"/>
    <w:rsid w:val="00CE7A64"/>
    <w:rsid w:val="00CF001F"/>
    <w:rsid w:val="00CF0362"/>
    <w:rsid w:val="00CF1AEF"/>
    <w:rsid w:val="00CF2604"/>
    <w:rsid w:val="00CF3C3C"/>
    <w:rsid w:val="00CF3E40"/>
    <w:rsid w:val="00CF3E6A"/>
    <w:rsid w:val="00CF509B"/>
    <w:rsid w:val="00CF6014"/>
    <w:rsid w:val="00CF6D96"/>
    <w:rsid w:val="00CF769C"/>
    <w:rsid w:val="00CF76F8"/>
    <w:rsid w:val="00D00F10"/>
    <w:rsid w:val="00D0131F"/>
    <w:rsid w:val="00D0186B"/>
    <w:rsid w:val="00D024A6"/>
    <w:rsid w:val="00D0295A"/>
    <w:rsid w:val="00D02C83"/>
    <w:rsid w:val="00D02EA9"/>
    <w:rsid w:val="00D03F0B"/>
    <w:rsid w:val="00D04054"/>
    <w:rsid w:val="00D0488E"/>
    <w:rsid w:val="00D05573"/>
    <w:rsid w:val="00D05668"/>
    <w:rsid w:val="00D06070"/>
    <w:rsid w:val="00D10458"/>
    <w:rsid w:val="00D11C02"/>
    <w:rsid w:val="00D11C94"/>
    <w:rsid w:val="00D1240C"/>
    <w:rsid w:val="00D128C3"/>
    <w:rsid w:val="00D128EC"/>
    <w:rsid w:val="00D13FC2"/>
    <w:rsid w:val="00D142C0"/>
    <w:rsid w:val="00D145B3"/>
    <w:rsid w:val="00D14776"/>
    <w:rsid w:val="00D14A7F"/>
    <w:rsid w:val="00D14C82"/>
    <w:rsid w:val="00D1510A"/>
    <w:rsid w:val="00D16777"/>
    <w:rsid w:val="00D169BF"/>
    <w:rsid w:val="00D1739B"/>
    <w:rsid w:val="00D1786A"/>
    <w:rsid w:val="00D2083F"/>
    <w:rsid w:val="00D220F5"/>
    <w:rsid w:val="00D22218"/>
    <w:rsid w:val="00D22943"/>
    <w:rsid w:val="00D23752"/>
    <w:rsid w:val="00D23A9E"/>
    <w:rsid w:val="00D2414B"/>
    <w:rsid w:val="00D2428A"/>
    <w:rsid w:val="00D2512A"/>
    <w:rsid w:val="00D25177"/>
    <w:rsid w:val="00D252D1"/>
    <w:rsid w:val="00D2688C"/>
    <w:rsid w:val="00D27071"/>
    <w:rsid w:val="00D30ACC"/>
    <w:rsid w:val="00D31809"/>
    <w:rsid w:val="00D32073"/>
    <w:rsid w:val="00D323AE"/>
    <w:rsid w:val="00D324BD"/>
    <w:rsid w:val="00D3254B"/>
    <w:rsid w:val="00D32594"/>
    <w:rsid w:val="00D32A6D"/>
    <w:rsid w:val="00D331D1"/>
    <w:rsid w:val="00D33717"/>
    <w:rsid w:val="00D33951"/>
    <w:rsid w:val="00D353BC"/>
    <w:rsid w:val="00D35D29"/>
    <w:rsid w:val="00D35F4B"/>
    <w:rsid w:val="00D3657D"/>
    <w:rsid w:val="00D3692E"/>
    <w:rsid w:val="00D375F2"/>
    <w:rsid w:val="00D401CB"/>
    <w:rsid w:val="00D409E7"/>
    <w:rsid w:val="00D42E16"/>
    <w:rsid w:val="00D43764"/>
    <w:rsid w:val="00D43A4E"/>
    <w:rsid w:val="00D43BAA"/>
    <w:rsid w:val="00D442B7"/>
    <w:rsid w:val="00D444C8"/>
    <w:rsid w:val="00D449A3"/>
    <w:rsid w:val="00D44EFC"/>
    <w:rsid w:val="00D46AA6"/>
    <w:rsid w:val="00D47D4F"/>
    <w:rsid w:val="00D51EC5"/>
    <w:rsid w:val="00D52081"/>
    <w:rsid w:val="00D52160"/>
    <w:rsid w:val="00D52FB9"/>
    <w:rsid w:val="00D5569E"/>
    <w:rsid w:val="00D56436"/>
    <w:rsid w:val="00D56835"/>
    <w:rsid w:val="00D56B26"/>
    <w:rsid w:val="00D60374"/>
    <w:rsid w:val="00D60581"/>
    <w:rsid w:val="00D60640"/>
    <w:rsid w:val="00D60B8C"/>
    <w:rsid w:val="00D610E2"/>
    <w:rsid w:val="00D61DDD"/>
    <w:rsid w:val="00D6265D"/>
    <w:rsid w:val="00D635BB"/>
    <w:rsid w:val="00D63AF0"/>
    <w:rsid w:val="00D63D96"/>
    <w:rsid w:val="00D645E2"/>
    <w:rsid w:val="00D64655"/>
    <w:rsid w:val="00D646A0"/>
    <w:rsid w:val="00D64A22"/>
    <w:rsid w:val="00D658F3"/>
    <w:rsid w:val="00D65AB1"/>
    <w:rsid w:val="00D65DAE"/>
    <w:rsid w:val="00D665C5"/>
    <w:rsid w:val="00D66642"/>
    <w:rsid w:val="00D66D0A"/>
    <w:rsid w:val="00D672E3"/>
    <w:rsid w:val="00D712E6"/>
    <w:rsid w:val="00D71E7E"/>
    <w:rsid w:val="00D72807"/>
    <w:rsid w:val="00D72ED9"/>
    <w:rsid w:val="00D7333E"/>
    <w:rsid w:val="00D73478"/>
    <w:rsid w:val="00D76D24"/>
    <w:rsid w:val="00D7785D"/>
    <w:rsid w:val="00D77FA7"/>
    <w:rsid w:val="00D8025B"/>
    <w:rsid w:val="00D80C9E"/>
    <w:rsid w:val="00D81C33"/>
    <w:rsid w:val="00D8217D"/>
    <w:rsid w:val="00D827E1"/>
    <w:rsid w:val="00D83406"/>
    <w:rsid w:val="00D83886"/>
    <w:rsid w:val="00D83C37"/>
    <w:rsid w:val="00D841A9"/>
    <w:rsid w:val="00D847E3"/>
    <w:rsid w:val="00D85589"/>
    <w:rsid w:val="00D86554"/>
    <w:rsid w:val="00D873D2"/>
    <w:rsid w:val="00D901C3"/>
    <w:rsid w:val="00D90E97"/>
    <w:rsid w:val="00D91F59"/>
    <w:rsid w:val="00D924BC"/>
    <w:rsid w:val="00D93534"/>
    <w:rsid w:val="00D941A3"/>
    <w:rsid w:val="00D9492A"/>
    <w:rsid w:val="00D971BC"/>
    <w:rsid w:val="00D97E2D"/>
    <w:rsid w:val="00D97EC6"/>
    <w:rsid w:val="00DA0018"/>
    <w:rsid w:val="00DA1A31"/>
    <w:rsid w:val="00DA2649"/>
    <w:rsid w:val="00DA4C95"/>
    <w:rsid w:val="00DA741E"/>
    <w:rsid w:val="00DB02B4"/>
    <w:rsid w:val="00DB035C"/>
    <w:rsid w:val="00DB0527"/>
    <w:rsid w:val="00DB0A38"/>
    <w:rsid w:val="00DB223F"/>
    <w:rsid w:val="00DB269F"/>
    <w:rsid w:val="00DB292B"/>
    <w:rsid w:val="00DB40BD"/>
    <w:rsid w:val="00DB4268"/>
    <w:rsid w:val="00DB4742"/>
    <w:rsid w:val="00DB550D"/>
    <w:rsid w:val="00DB590D"/>
    <w:rsid w:val="00DC01CB"/>
    <w:rsid w:val="00DC0FD8"/>
    <w:rsid w:val="00DC180E"/>
    <w:rsid w:val="00DC258C"/>
    <w:rsid w:val="00DC2602"/>
    <w:rsid w:val="00DC2C3B"/>
    <w:rsid w:val="00DC48FF"/>
    <w:rsid w:val="00DC4A27"/>
    <w:rsid w:val="00DC4D30"/>
    <w:rsid w:val="00DC60F8"/>
    <w:rsid w:val="00DC612E"/>
    <w:rsid w:val="00DC675D"/>
    <w:rsid w:val="00DC74E6"/>
    <w:rsid w:val="00DD0682"/>
    <w:rsid w:val="00DD0956"/>
    <w:rsid w:val="00DD0B13"/>
    <w:rsid w:val="00DD2562"/>
    <w:rsid w:val="00DD29B9"/>
    <w:rsid w:val="00DD4660"/>
    <w:rsid w:val="00DD4795"/>
    <w:rsid w:val="00DD4F57"/>
    <w:rsid w:val="00DD50FD"/>
    <w:rsid w:val="00DD526C"/>
    <w:rsid w:val="00DD543A"/>
    <w:rsid w:val="00DD5722"/>
    <w:rsid w:val="00DD76A2"/>
    <w:rsid w:val="00DE0226"/>
    <w:rsid w:val="00DE0651"/>
    <w:rsid w:val="00DE0872"/>
    <w:rsid w:val="00DE23F4"/>
    <w:rsid w:val="00DE2CAA"/>
    <w:rsid w:val="00DE3540"/>
    <w:rsid w:val="00DE4C00"/>
    <w:rsid w:val="00DE4D89"/>
    <w:rsid w:val="00DE508E"/>
    <w:rsid w:val="00DE5DE3"/>
    <w:rsid w:val="00DE5FC4"/>
    <w:rsid w:val="00DE67CD"/>
    <w:rsid w:val="00DE7058"/>
    <w:rsid w:val="00DE785F"/>
    <w:rsid w:val="00DE7BAC"/>
    <w:rsid w:val="00DE7E63"/>
    <w:rsid w:val="00DF1870"/>
    <w:rsid w:val="00DF1B9C"/>
    <w:rsid w:val="00DF1BAD"/>
    <w:rsid w:val="00DF3DF3"/>
    <w:rsid w:val="00DF4007"/>
    <w:rsid w:val="00DF653C"/>
    <w:rsid w:val="00DF7D88"/>
    <w:rsid w:val="00E0191E"/>
    <w:rsid w:val="00E028C0"/>
    <w:rsid w:val="00E02932"/>
    <w:rsid w:val="00E02AC4"/>
    <w:rsid w:val="00E02D28"/>
    <w:rsid w:val="00E03D33"/>
    <w:rsid w:val="00E03F33"/>
    <w:rsid w:val="00E06115"/>
    <w:rsid w:val="00E061CF"/>
    <w:rsid w:val="00E10970"/>
    <w:rsid w:val="00E110E4"/>
    <w:rsid w:val="00E11549"/>
    <w:rsid w:val="00E1307A"/>
    <w:rsid w:val="00E13123"/>
    <w:rsid w:val="00E14546"/>
    <w:rsid w:val="00E1475B"/>
    <w:rsid w:val="00E14803"/>
    <w:rsid w:val="00E14C7F"/>
    <w:rsid w:val="00E14DAD"/>
    <w:rsid w:val="00E15141"/>
    <w:rsid w:val="00E20067"/>
    <w:rsid w:val="00E20D67"/>
    <w:rsid w:val="00E20F2A"/>
    <w:rsid w:val="00E22F28"/>
    <w:rsid w:val="00E24122"/>
    <w:rsid w:val="00E246F7"/>
    <w:rsid w:val="00E24874"/>
    <w:rsid w:val="00E25B90"/>
    <w:rsid w:val="00E25BF6"/>
    <w:rsid w:val="00E261C7"/>
    <w:rsid w:val="00E32B15"/>
    <w:rsid w:val="00E32EF4"/>
    <w:rsid w:val="00E3307A"/>
    <w:rsid w:val="00E3341D"/>
    <w:rsid w:val="00E335FA"/>
    <w:rsid w:val="00E338EE"/>
    <w:rsid w:val="00E34147"/>
    <w:rsid w:val="00E34C1D"/>
    <w:rsid w:val="00E34F7A"/>
    <w:rsid w:val="00E35185"/>
    <w:rsid w:val="00E36468"/>
    <w:rsid w:val="00E3694D"/>
    <w:rsid w:val="00E36D4A"/>
    <w:rsid w:val="00E40A98"/>
    <w:rsid w:val="00E40EC1"/>
    <w:rsid w:val="00E41C75"/>
    <w:rsid w:val="00E424FD"/>
    <w:rsid w:val="00E433FD"/>
    <w:rsid w:val="00E4340D"/>
    <w:rsid w:val="00E43ED8"/>
    <w:rsid w:val="00E44332"/>
    <w:rsid w:val="00E447D9"/>
    <w:rsid w:val="00E449A8"/>
    <w:rsid w:val="00E44BB4"/>
    <w:rsid w:val="00E46348"/>
    <w:rsid w:val="00E46A03"/>
    <w:rsid w:val="00E46AC6"/>
    <w:rsid w:val="00E472B2"/>
    <w:rsid w:val="00E50028"/>
    <w:rsid w:val="00E50E73"/>
    <w:rsid w:val="00E50FB3"/>
    <w:rsid w:val="00E510A0"/>
    <w:rsid w:val="00E51C3E"/>
    <w:rsid w:val="00E55759"/>
    <w:rsid w:val="00E565A6"/>
    <w:rsid w:val="00E56654"/>
    <w:rsid w:val="00E57520"/>
    <w:rsid w:val="00E600D2"/>
    <w:rsid w:val="00E608D6"/>
    <w:rsid w:val="00E61199"/>
    <w:rsid w:val="00E615E4"/>
    <w:rsid w:val="00E630EB"/>
    <w:rsid w:val="00E63C19"/>
    <w:rsid w:val="00E653BD"/>
    <w:rsid w:val="00E656E4"/>
    <w:rsid w:val="00E65D33"/>
    <w:rsid w:val="00E6614A"/>
    <w:rsid w:val="00E6631C"/>
    <w:rsid w:val="00E6682B"/>
    <w:rsid w:val="00E67DC2"/>
    <w:rsid w:val="00E7110E"/>
    <w:rsid w:val="00E7122E"/>
    <w:rsid w:val="00E71283"/>
    <w:rsid w:val="00E71806"/>
    <w:rsid w:val="00E71E0A"/>
    <w:rsid w:val="00E72903"/>
    <w:rsid w:val="00E72B62"/>
    <w:rsid w:val="00E7340C"/>
    <w:rsid w:val="00E73AB1"/>
    <w:rsid w:val="00E74438"/>
    <w:rsid w:val="00E745EC"/>
    <w:rsid w:val="00E74EA3"/>
    <w:rsid w:val="00E75203"/>
    <w:rsid w:val="00E75E19"/>
    <w:rsid w:val="00E768F4"/>
    <w:rsid w:val="00E76ABB"/>
    <w:rsid w:val="00E76B52"/>
    <w:rsid w:val="00E77103"/>
    <w:rsid w:val="00E77926"/>
    <w:rsid w:val="00E77CF7"/>
    <w:rsid w:val="00E8143D"/>
    <w:rsid w:val="00E839C2"/>
    <w:rsid w:val="00E83C18"/>
    <w:rsid w:val="00E840B8"/>
    <w:rsid w:val="00E851ED"/>
    <w:rsid w:val="00E85576"/>
    <w:rsid w:val="00E8565B"/>
    <w:rsid w:val="00E85920"/>
    <w:rsid w:val="00E8727B"/>
    <w:rsid w:val="00E87967"/>
    <w:rsid w:val="00E87B19"/>
    <w:rsid w:val="00E87FF6"/>
    <w:rsid w:val="00E90732"/>
    <w:rsid w:val="00E90D40"/>
    <w:rsid w:val="00E90EDA"/>
    <w:rsid w:val="00E91059"/>
    <w:rsid w:val="00E91F76"/>
    <w:rsid w:val="00E928EC"/>
    <w:rsid w:val="00E93FC8"/>
    <w:rsid w:val="00E956AC"/>
    <w:rsid w:val="00E9571A"/>
    <w:rsid w:val="00E95B60"/>
    <w:rsid w:val="00E95E40"/>
    <w:rsid w:val="00E960A3"/>
    <w:rsid w:val="00E96607"/>
    <w:rsid w:val="00E96F00"/>
    <w:rsid w:val="00E97307"/>
    <w:rsid w:val="00E97F92"/>
    <w:rsid w:val="00EA012D"/>
    <w:rsid w:val="00EA0751"/>
    <w:rsid w:val="00EA0A82"/>
    <w:rsid w:val="00EA0F61"/>
    <w:rsid w:val="00EA11A2"/>
    <w:rsid w:val="00EA1D2A"/>
    <w:rsid w:val="00EA2A95"/>
    <w:rsid w:val="00EA36B0"/>
    <w:rsid w:val="00EA3840"/>
    <w:rsid w:val="00EA5C7F"/>
    <w:rsid w:val="00EA5F28"/>
    <w:rsid w:val="00EA6249"/>
    <w:rsid w:val="00EA6A34"/>
    <w:rsid w:val="00EA6EE6"/>
    <w:rsid w:val="00EA6FBF"/>
    <w:rsid w:val="00EA7717"/>
    <w:rsid w:val="00EA795D"/>
    <w:rsid w:val="00EA7E60"/>
    <w:rsid w:val="00EB077D"/>
    <w:rsid w:val="00EB115B"/>
    <w:rsid w:val="00EB1910"/>
    <w:rsid w:val="00EB2005"/>
    <w:rsid w:val="00EB206E"/>
    <w:rsid w:val="00EB2848"/>
    <w:rsid w:val="00EB2B13"/>
    <w:rsid w:val="00EB2DC4"/>
    <w:rsid w:val="00EB62E5"/>
    <w:rsid w:val="00EB74E8"/>
    <w:rsid w:val="00EB7EFB"/>
    <w:rsid w:val="00EC02F3"/>
    <w:rsid w:val="00EC06C2"/>
    <w:rsid w:val="00EC0D72"/>
    <w:rsid w:val="00EC181E"/>
    <w:rsid w:val="00EC29B5"/>
    <w:rsid w:val="00EC3430"/>
    <w:rsid w:val="00EC4351"/>
    <w:rsid w:val="00EC45D2"/>
    <w:rsid w:val="00EC4A1D"/>
    <w:rsid w:val="00EC59D8"/>
    <w:rsid w:val="00EC5F92"/>
    <w:rsid w:val="00EC6B7C"/>
    <w:rsid w:val="00EC7CE5"/>
    <w:rsid w:val="00ED0527"/>
    <w:rsid w:val="00ED082F"/>
    <w:rsid w:val="00ED0BA6"/>
    <w:rsid w:val="00ED158D"/>
    <w:rsid w:val="00ED175A"/>
    <w:rsid w:val="00ED1A58"/>
    <w:rsid w:val="00ED1B33"/>
    <w:rsid w:val="00ED20C9"/>
    <w:rsid w:val="00ED40BA"/>
    <w:rsid w:val="00ED4A35"/>
    <w:rsid w:val="00ED64F5"/>
    <w:rsid w:val="00ED6CEC"/>
    <w:rsid w:val="00ED6E9B"/>
    <w:rsid w:val="00ED7798"/>
    <w:rsid w:val="00ED7D9B"/>
    <w:rsid w:val="00EE0316"/>
    <w:rsid w:val="00EE07C2"/>
    <w:rsid w:val="00EE1071"/>
    <w:rsid w:val="00EE19A1"/>
    <w:rsid w:val="00EE21A1"/>
    <w:rsid w:val="00EE2708"/>
    <w:rsid w:val="00EE32A8"/>
    <w:rsid w:val="00EE38BE"/>
    <w:rsid w:val="00EE3AE7"/>
    <w:rsid w:val="00EE505C"/>
    <w:rsid w:val="00EE5CF7"/>
    <w:rsid w:val="00EE5E96"/>
    <w:rsid w:val="00EE60CB"/>
    <w:rsid w:val="00EE674E"/>
    <w:rsid w:val="00EE714C"/>
    <w:rsid w:val="00EE7192"/>
    <w:rsid w:val="00EE761F"/>
    <w:rsid w:val="00EF0388"/>
    <w:rsid w:val="00EF07B8"/>
    <w:rsid w:val="00EF2A79"/>
    <w:rsid w:val="00EF324F"/>
    <w:rsid w:val="00EF326C"/>
    <w:rsid w:val="00EF4517"/>
    <w:rsid w:val="00EF47F7"/>
    <w:rsid w:val="00EF5202"/>
    <w:rsid w:val="00EF6381"/>
    <w:rsid w:val="00EF6BC3"/>
    <w:rsid w:val="00EF722E"/>
    <w:rsid w:val="00F00667"/>
    <w:rsid w:val="00F009BD"/>
    <w:rsid w:val="00F01B22"/>
    <w:rsid w:val="00F01ED4"/>
    <w:rsid w:val="00F01FD4"/>
    <w:rsid w:val="00F02319"/>
    <w:rsid w:val="00F028F8"/>
    <w:rsid w:val="00F02B1D"/>
    <w:rsid w:val="00F02E08"/>
    <w:rsid w:val="00F03596"/>
    <w:rsid w:val="00F04A78"/>
    <w:rsid w:val="00F04C3E"/>
    <w:rsid w:val="00F0653F"/>
    <w:rsid w:val="00F065BA"/>
    <w:rsid w:val="00F07FCC"/>
    <w:rsid w:val="00F10703"/>
    <w:rsid w:val="00F1142B"/>
    <w:rsid w:val="00F11DCF"/>
    <w:rsid w:val="00F12088"/>
    <w:rsid w:val="00F123FE"/>
    <w:rsid w:val="00F14810"/>
    <w:rsid w:val="00F159BD"/>
    <w:rsid w:val="00F15C95"/>
    <w:rsid w:val="00F15D02"/>
    <w:rsid w:val="00F15E08"/>
    <w:rsid w:val="00F17410"/>
    <w:rsid w:val="00F17882"/>
    <w:rsid w:val="00F17A97"/>
    <w:rsid w:val="00F228FB"/>
    <w:rsid w:val="00F239DE"/>
    <w:rsid w:val="00F240CE"/>
    <w:rsid w:val="00F24D9C"/>
    <w:rsid w:val="00F25334"/>
    <w:rsid w:val="00F259F9"/>
    <w:rsid w:val="00F25FF1"/>
    <w:rsid w:val="00F264D5"/>
    <w:rsid w:val="00F26E23"/>
    <w:rsid w:val="00F271B5"/>
    <w:rsid w:val="00F301A7"/>
    <w:rsid w:val="00F31A68"/>
    <w:rsid w:val="00F322FE"/>
    <w:rsid w:val="00F33FE8"/>
    <w:rsid w:val="00F348AA"/>
    <w:rsid w:val="00F3566D"/>
    <w:rsid w:val="00F357D3"/>
    <w:rsid w:val="00F36091"/>
    <w:rsid w:val="00F3612D"/>
    <w:rsid w:val="00F367E1"/>
    <w:rsid w:val="00F37440"/>
    <w:rsid w:val="00F37BAA"/>
    <w:rsid w:val="00F40C43"/>
    <w:rsid w:val="00F417E8"/>
    <w:rsid w:val="00F426CA"/>
    <w:rsid w:val="00F42A1E"/>
    <w:rsid w:val="00F42B44"/>
    <w:rsid w:val="00F43507"/>
    <w:rsid w:val="00F43B98"/>
    <w:rsid w:val="00F43CD1"/>
    <w:rsid w:val="00F450AF"/>
    <w:rsid w:val="00F45718"/>
    <w:rsid w:val="00F46EB1"/>
    <w:rsid w:val="00F47A06"/>
    <w:rsid w:val="00F521E8"/>
    <w:rsid w:val="00F5269E"/>
    <w:rsid w:val="00F529A6"/>
    <w:rsid w:val="00F5326E"/>
    <w:rsid w:val="00F53440"/>
    <w:rsid w:val="00F53C52"/>
    <w:rsid w:val="00F540E5"/>
    <w:rsid w:val="00F54A0B"/>
    <w:rsid w:val="00F55690"/>
    <w:rsid w:val="00F576A9"/>
    <w:rsid w:val="00F57C72"/>
    <w:rsid w:val="00F61465"/>
    <w:rsid w:val="00F62721"/>
    <w:rsid w:val="00F631DE"/>
    <w:rsid w:val="00F6335D"/>
    <w:rsid w:val="00F638EC"/>
    <w:rsid w:val="00F6400C"/>
    <w:rsid w:val="00F64FBF"/>
    <w:rsid w:val="00F65E0E"/>
    <w:rsid w:val="00F66A8B"/>
    <w:rsid w:val="00F706A5"/>
    <w:rsid w:val="00F7115E"/>
    <w:rsid w:val="00F7123F"/>
    <w:rsid w:val="00F7139A"/>
    <w:rsid w:val="00F72439"/>
    <w:rsid w:val="00F725D9"/>
    <w:rsid w:val="00F73000"/>
    <w:rsid w:val="00F73524"/>
    <w:rsid w:val="00F735C5"/>
    <w:rsid w:val="00F740E7"/>
    <w:rsid w:val="00F74782"/>
    <w:rsid w:val="00F748C0"/>
    <w:rsid w:val="00F750F2"/>
    <w:rsid w:val="00F75310"/>
    <w:rsid w:val="00F75D4D"/>
    <w:rsid w:val="00F7736F"/>
    <w:rsid w:val="00F80334"/>
    <w:rsid w:val="00F81CD5"/>
    <w:rsid w:val="00F8222F"/>
    <w:rsid w:val="00F84373"/>
    <w:rsid w:val="00F8509F"/>
    <w:rsid w:val="00F8604C"/>
    <w:rsid w:val="00F86DB2"/>
    <w:rsid w:val="00F87230"/>
    <w:rsid w:val="00F90689"/>
    <w:rsid w:val="00F90B53"/>
    <w:rsid w:val="00F90BE5"/>
    <w:rsid w:val="00F91684"/>
    <w:rsid w:val="00F91CEB"/>
    <w:rsid w:val="00F925EB"/>
    <w:rsid w:val="00F926FD"/>
    <w:rsid w:val="00F93015"/>
    <w:rsid w:val="00F93133"/>
    <w:rsid w:val="00F9329B"/>
    <w:rsid w:val="00F933EE"/>
    <w:rsid w:val="00F938B1"/>
    <w:rsid w:val="00F948FB"/>
    <w:rsid w:val="00F94BD7"/>
    <w:rsid w:val="00F94F26"/>
    <w:rsid w:val="00F953AB"/>
    <w:rsid w:val="00F953C3"/>
    <w:rsid w:val="00F95577"/>
    <w:rsid w:val="00F955F1"/>
    <w:rsid w:val="00F95926"/>
    <w:rsid w:val="00F959BE"/>
    <w:rsid w:val="00F9729F"/>
    <w:rsid w:val="00F976FA"/>
    <w:rsid w:val="00F97786"/>
    <w:rsid w:val="00FA00AA"/>
    <w:rsid w:val="00FA0270"/>
    <w:rsid w:val="00FA06FE"/>
    <w:rsid w:val="00FA09A5"/>
    <w:rsid w:val="00FA0D25"/>
    <w:rsid w:val="00FA0E19"/>
    <w:rsid w:val="00FA0E41"/>
    <w:rsid w:val="00FA111B"/>
    <w:rsid w:val="00FA12B1"/>
    <w:rsid w:val="00FA1762"/>
    <w:rsid w:val="00FA1839"/>
    <w:rsid w:val="00FA2ED9"/>
    <w:rsid w:val="00FA3AA0"/>
    <w:rsid w:val="00FA3C1E"/>
    <w:rsid w:val="00FA430E"/>
    <w:rsid w:val="00FA44AA"/>
    <w:rsid w:val="00FA4740"/>
    <w:rsid w:val="00FA4F37"/>
    <w:rsid w:val="00FA5090"/>
    <w:rsid w:val="00FA5732"/>
    <w:rsid w:val="00FA5C0A"/>
    <w:rsid w:val="00FA6455"/>
    <w:rsid w:val="00FA64ED"/>
    <w:rsid w:val="00FA7701"/>
    <w:rsid w:val="00FA7714"/>
    <w:rsid w:val="00FB018F"/>
    <w:rsid w:val="00FB06E3"/>
    <w:rsid w:val="00FB1105"/>
    <w:rsid w:val="00FB151F"/>
    <w:rsid w:val="00FB158C"/>
    <w:rsid w:val="00FB1BF0"/>
    <w:rsid w:val="00FB36C0"/>
    <w:rsid w:val="00FB3E0C"/>
    <w:rsid w:val="00FB4681"/>
    <w:rsid w:val="00FB4784"/>
    <w:rsid w:val="00FB4E69"/>
    <w:rsid w:val="00FB6116"/>
    <w:rsid w:val="00FB612E"/>
    <w:rsid w:val="00FB660A"/>
    <w:rsid w:val="00FB6EBE"/>
    <w:rsid w:val="00FB73C9"/>
    <w:rsid w:val="00FB7E02"/>
    <w:rsid w:val="00FC107B"/>
    <w:rsid w:val="00FC1661"/>
    <w:rsid w:val="00FC20D7"/>
    <w:rsid w:val="00FC2DEE"/>
    <w:rsid w:val="00FC35C6"/>
    <w:rsid w:val="00FC3E97"/>
    <w:rsid w:val="00FC412D"/>
    <w:rsid w:val="00FC4237"/>
    <w:rsid w:val="00FC4A42"/>
    <w:rsid w:val="00FC5068"/>
    <w:rsid w:val="00FC5B4F"/>
    <w:rsid w:val="00FC5D11"/>
    <w:rsid w:val="00FC6525"/>
    <w:rsid w:val="00FC6800"/>
    <w:rsid w:val="00FC6879"/>
    <w:rsid w:val="00FC6E33"/>
    <w:rsid w:val="00FC7116"/>
    <w:rsid w:val="00FC7CA9"/>
    <w:rsid w:val="00FD01A8"/>
    <w:rsid w:val="00FD02B4"/>
    <w:rsid w:val="00FD0CA9"/>
    <w:rsid w:val="00FD0EF0"/>
    <w:rsid w:val="00FD1EE2"/>
    <w:rsid w:val="00FD2E68"/>
    <w:rsid w:val="00FD4771"/>
    <w:rsid w:val="00FD5315"/>
    <w:rsid w:val="00FD58C0"/>
    <w:rsid w:val="00FD6434"/>
    <w:rsid w:val="00FD6D76"/>
    <w:rsid w:val="00FD758D"/>
    <w:rsid w:val="00FD7CD4"/>
    <w:rsid w:val="00FE0999"/>
    <w:rsid w:val="00FE0BA4"/>
    <w:rsid w:val="00FE29CB"/>
    <w:rsid w:val="00FE3154"/>
    <w:rsid w:val="00FE398C"/>
    <w:rsid w:val="00FE4EE9"/>
    <w:rsid w:val="00FE50A1"/>
    <w:rsid w:val="00FE6A76"/>
    <w:rsid w:val="00FE6CFD"/>
    <w:rsid w:val="00FE7802"/>
    <w:rsid w:val="00FE7B5E"/>
    <w:rsid w:val="00FF0668"/>
    <w:rsid w:val="00FF37C6"/>
    <w:rsid w:val="00FF3F96"/>
    <w:rsid w:val="00FF42D1"/>
    <w:rsid w:val="00FF4A28"/>
    <w:rsid w:val="00FF5742"/>
    <w:rsid w:val="00FF6FEA"/>
    <w:rsid w:val="00FF7940"/>
    <w:rsid w:val="00FF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58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58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0B584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6B1A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1A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10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deshkina</dc:creator>
  <cp:lastModifiedBy>safronov</cp:lastModifiedBy>
  <cp:revision>13</cp:revision>
  <cp:lastPrinted>2024-10-12T13:54:00Z</cp:lastPrinted>
  <dcterms:created xsi:type="dcterms:W3CDTF">2023-10-09T10:37:00Z</dcterms:created>
  <dcterms:modified xsi:type="dcterms:W3CDTF">2024-10-30T07:05:00Z</dcterms:modified>
</cp:coreProperties>
</file>